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1DC" w:rsidRPr="007D7DE4" w:rsidRDefault="005851DC" w:rsidP="005851DC">
      <w:pPr>
        <w:pStyle w:val="paragraph"/>
        <w:spacing w:before="0" w:beforeAutospacing="0" w:after="0" w:afterAutospacing="0"/>
        <w:jc w:val="center"/>
        <w:textAlignment w:val="baseline"/>
        <w:rPr>
          <w:rFonts w:ascii="Calibri" w:hAnsi="Calibri" w:cs="Calibri"/>
          <w:sz w:val="22"/>
          <w:szCs w:val="22"/>
        </w:rPr>
      </w:pPr>
      <w:r w:rsidRPr="007D7DE4">
        <w:rPr>
          <w:rStyle w:val="normaltextrun"/>
          <w:rFonts w:ascii="Calibri" w:hAnsi="Calibri" w:cs="Calibri"/>
          <w:b/>
          <w:bCs/>
          <w:sz w:val="22"/>
          <w:szCs w:val="22"/>
        </w:rPr>
        <w:t>Undergraduate Teaching Continuity and Recovery</w:t>
      </w:r>
      <w:r w:rsidRPr="007D7DE4">
        <w:rPr>
          <w:rStyle w:val="eop"/>
          <w:rFonts w:ascii="Calibri" w:hAnsi="Calibri" w:cs="Calibri"/>
          <w:sz w:val="22"/>
          <w:szCs w:val="22"/>
        </w:rPr>
        <w:t> </w:t>
      </w:r>
    </w:p>
    <w:p w:rsidR="005851DC" w:rsidRPr="007D7DE4" w:rsidRDefault="005851DC" w:rsidP="005851DC">
      <w:pPr>
        <w:pStyle w:val="paragraph"/>
        <w:spacing w:before="0" w:beforeAutospacing="0" w:after="0" w:afterAutospacing="0"/>
        <w:jc w:val="center"/>
        <w:textAlignment w:val="baseline"/>
        <w:rPr>
          <w:rStyle w:val="normaltextrun"/>
          <w:rFonts w:ascii="Calibri" w:hAnsi="Calibri" w:cs="Calibri"/>
          <w:sz w:val="22"/>
          <w:szCs w:val="22"/>
        </w:rPr>
      </w:pPr>
      <w:r w:rsidRPr="007D7DE4">
        <w:rPr>
          <w:rStyle w:val="normaltextrun"/>
          <w:rFonts w:ascii="Calibri" w:hAnsi="Calibri" w:cs="Calibri"/>
          <w:sz w:val="22"/>
          <w:szCs w:val="22"/>
        </w:rPr>
        <w:t xml:space="preserve">Meeting on August </w:t>
      </w:r>
      <w:r w:rsidR="00AD1167">
        <w:rPr>
          <w:rStyle w:val="normaltextrun"/>
          <w:rFonts w:ascii="Calibri" w:hAnsi="Calibri" w:cs="Calibri"/>
          <w:sz w:val="22"/>
          <w:szCs w:val="22"/>
        </w:rPr>
        <w:t>30</w:t>
      </w:r>
      <w:bookmarkStart w:id="0" w:name="_GoBack"/>
      <w:bookmarkEnd w:id="0"/>
      <w:r w:rsidRPr="007D7DE4">
        <w:rPr>
          <w:rStyle w:val="normaltextrun"/>
          <w:rFonts w:ascii="Calibri" w:hAnsi="Calibri" w:cs="Calibri"/>
          <w:sz w:val="22"/>
          <w:szCs w:val="22"/>
        </w:rPr>
        <w:t xml:space="preserve"> @ 10:00AM</w:t>
      </w:r>
    </w:p>
    <w:p w:rsidR="005851DC" w:rsidRDefault="005851DC" w:rsidP="005851DC">
      <w:pPr>
        <w:pStyle w:val="paragraph"/>
        <w:spacing w:before="0" w:beforeAutospacing="0" w:after="0" w:afterAutospacing="0"/>
        <w:jc w:val="center"/>
        <w:textAlignment w:val="baseline"/>
        <w:rPr>
          <w:rStyle w:val="normaltextrun"/>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u w:val="single"/>
        </w:rPr>
        <w:t>Agenda Items for 8/30</w:t>
      </w:r>
      <w:r w:rsidRPr="00AD1167">
        <w:rPr>
          <w:rFonts w:ascii="Calibri" w:hAnsi="Calibri" w:cs="Calibri"/>
          <w:sz w:val="22"/>
          <w:szCs w:val="22"/>
        </w:rPr>
        <w:t>:</w:t>
      </w:r>
    </w:p>
    <w:p w:rsidR="00AD1167" w:rsidRPr="00AD1167" w:rsidRDefault="00AD1167" w:rsidP="00AD1167">
      <w:pPr>
        <w:pStyle w:val="paragraph"/>
        <w:numPr>
          <w:ilvl w:val="0"/>
          <w:numId w:val="6"/>
        </w:numPr>
        <w:spacing w:before="240" w:beforeAutospacing="0" w:after="0" w:afterAutospacing="0"/>
        <w:textAlignment w:val="baseline"/>
        <w:rPr>
          <w:rFonts w:ascii="Calibri" w:hAnsi="Calibri" w:cs="Calibri"/>
          <w:sz w:val="22"/>
          <w:szCs w:val="22"/>
        </w:rPr>
      </w:pPr>
      <w:r w:rsidRPr="00AD1167">
        <w:rPr>
          <w:rFonts w:ascii="Calibri" w:hAnsi="Calibri" w:cs="Calibri"/>
          <w:sz w:val="22"/>
          <w:szCs w:val="22"/>
        </w:rPr>
        <w:t>Update from Team Members (RO, Facilities, IT, TILT, etc.), if any</w:t>
      </w:r>
    </w:p>
    <w:p w:rsidR="00AD1167" w:rsidRPr="00AD1167" w:rsidRDefault="00AD1167" w:rsidP="00AD1167">
      <w:pPr>
        <w:pStyle w:val="paragraph"/>
        <w:numPr>
          <w:ilvl w:val="0"/>
          <w:numId w:val="6"/>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Update on Support for Quarantined/Isolated Students </w:t>
      </w:r>
    </w:p>
    <w:p w:rsidR="00AD1167" w:rsidRPr="00AD1167" w:rsidRDefault="00AD1167" w:rsidP="00AD1167">
      <w:pPr>
        <w:pStyle w:val="paragraph"/>
        <w:numPr>
          <w:ilvl w:val="0"/>
          <w:numId w:val="6"/>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Update on Processes for Student Non-Compliance for Screening</w:t>
      </w:r>
    </w:p>
    <w:p w:rsidR="00AD1167" w:rsidRPr="00AD1167" w:rsidRDefault="00AD1167" w:rsidP="00AD1167">
      <w:pPr>
        <w:pStyle w:val="paragraph"/>
        <w:numPr>
          <w:ilvl w:val="0"/>
          <w:numId w:val="6"/>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Discussion on Faculty Absences</w:t>
      </w:r>
    </w:p>
    <w:p w:rsidR="00AD1167" w:rsidRPr="00AD1167" w:rsidRDefault="00AD1167" w:rsidP="00AD1167">
      <w:pPr>
        <w:pStyle w:val="paragraph"/>
        <w:numPr>
          <w:ilvl w:val="0"/>
          <w:numId w:val="6"/>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Report from HR about Faculty Vaccination Rates</w:t>
      </w:r>
    </w:p>
    <w:p w:rsidR="00AD1167" w:rsidRPr="00AD1167" w:rsidRDefault="00AD1167" w:rsidP="00AD1167">
      <w:pPr>
        <w:pStyle w:val="paragraph"/>
        <w:numPr>
          <w:ilvl w:val="0"/>
          <w:numId w:val="6"/>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Additional Questions</w:t>
      </w:r>
    </w:p>
    <w:p w:rsidR="00AD1167" w:rsidRDefault="00AD1167" w:rsidP="00AD1167">
      <w:pPr>
        <w:pStyle w:val="paragraph"/>
        <w:spacing w:before="0" w:beforeAutospacing="0" w:after="0" w:afterAutospacing="0"/>
        <w:textAlignment w:val="baseline"/>
        <w:rPr>
          <w:rFonts w:ascii="Calibri" w:hAnsi="Calibri" w:cs="Calibri"/>
          <w:b/>
          <w:bCs/>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t xml:space="preserve">Update from Facilities </w:t>
      </w:r>
      <w:r w:rsidRPr="00AD1167">
        <w:rPr>
          <w:rFonts w:ascii="Calibri" w:hAnsi="Calibri" w:cs="Calibri"/>
          <w:sz w:val="22"/>
          <w:szCs w:val="22"/>
        </w:rPr>
        <w:t>- Ken Quintana noted compliance with masks for the most part. Students are not wearing masks when sitting and not actively eating or drinking. Dell Rae Ciaravola would post new signage about wearing masks when not actively eating. </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Jan Nerger noted concerns that classrooms are too small with the class size. D Tobiassen Baitinger noted that sections could be moved into larger classrooms, if available, through Room Scheduling.</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t>Update on COVID Policy Compliance Recommendations</w:t>
      </w:r>
      <w:r w:rsidRPr="00AD1167">
        <w:rPr>
          <w:rFonts w:ascii="Calibri" w:hAnsi="Calibri" w:cs="Calibri"/>
          <w:sz w:val="22"/>
          <w:szCs w:val="22"/>
        </w:rPr>
        <w:t xml:space="preserve"> - Jody Donovan provided an overview of the COVID Policy Compliance Recommendations, which only applies to students and mask compliance in the classroom. It does not address non-compliance for screening, isolating, or quarantining.</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Faculty could not remove a student from a class for the entire semester without due process through Student Conduct Services. There would be different options for the student in terms of their sanction.</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i/>
          <w:iCs/>
          <w:sz w:val="22"/>
          <w:szCs w:val="22"/>
        </w:rPr>
        <w:t xml:space="preserve">What about students in study spaces, etc.? What if students do not comply? </w:t>
      </w:r>
      <w:r w:rsidRPr="00AD1167">
        <w:rPr>
          <w:rFonts w:ascii="Calibri" w:hAnsi="Calibri" w:cs="Calibri"/>
          <w:sz w:val="22"/>
          <w:szCs w:val="22"/>
        </w:rPr>
        <w:t>Yes, it would be the same process.</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We would need to ensure consistent communication with faculty, staff, and students. We need to reinforce the message. Deans would address reports of faculty non-compliance. </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i/>
          <w:iCs/>
          <w:sz w:val="22"/>
          <w:szCs w:val="22"/>
        </w:rPr>
        <w:t>How do we address pushback?</w:t>
      </w:r>
      <w:r w:rsidRPr="00AD1167">
        <w:rPr>
          <w:rFonts w:ascii="Calibri" w:hAnsi="Calibri" w:cs="Calibri"/>
          <w:sz w:val="22"/>
          <w:szCs w:val="22"/>
        </w:rPr>
        <w:t> </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t>Report from HR Faculty Vaccination Rates</w:t>
      </w:r>
      <w:r w:rsidRPr="00AD1167">
        <w:rPr>
          <w:rFonts w:ascii="Calibri" w:hAnsi="Calibri" w:cs="Calibri"/>
          <w:sz w:val="22"/>
          <w:szCs w:val="22"/>
        </w:rPr>
        <w:t xml:space="preserve"> - Ben Withers received faculty vaccination rates from Robyn Fergus that need to be reviewed. Raw data is positive. Kelly Long had requested that percentages be disaggregated to provide further information. </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Student vaccination rates would have to wait until after census.</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t xml:space="preserve">Update on Support for Quarantined/Isolated Students </w:t>
      </w:r>
      <w:r w:rsidRPr="00AD1167">
        <w:rPr>
          <w:rFonts w:ascii="Calibri" w:hAnsi="Calibri" w:cs="Calibri"/>
          <w:sz w:val="22"/>
          <w:szCs w:val="22"/>
        </w:rPr>
        <w:t>- Jody Donovan noted that they are awaiting funding approval for another non-student hourly to reach out to students every day. At the moment, there is only one student quarantined. </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Depending on the volume, additional outreach might be needed similar to efforts last semester (care packages, etc.).</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lastRenderedPageBreak/>
        <w:t>Update on Processes for Student Non-Compliance for Screening</w:t>
      </w:r>
      <w:r w:rsidRPr="00AD1167">
        <w:rPr>
          <w:rFonts w:ascii="Calibri" w:hAnsi="Calibri" w:cs="Calibri"/>
          <w:sz w:val="22"/>
          <w:szCs w:val="22"/>
        </w:rPr>
        <w:t xml:space="preserve"> - Public Health would take the lead in communicating with students about non-compliance for screening. Public Health would email students and then call students. If no response, Public Health would refer the students to Student Conduct Services. Faculty would be notified if a student is non-compliant.</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t>Update on Public Health Ambassadors</w:t>
      </w:r>
      <w:r w:rsidRPr="00AD1167">
        <w:rPr>
          <w:rFonts w:ascii="Calibri" w:hAnsi="Calibri" w:cs="Calibri"/>
          <w:sz w:val="22"/>
          <w:szCs w:val="22"/>
        </w:rPr>
        <w:t xml:space="preserve"> - Jody Donovan (via chat) noted the Public Health Ambassadors have been focused on all floors of the Library, BSB, LSC, and the Rec Center. They are beginning to table on the Plaza this week as well.</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t>Discussion on Faculty Absences</w:t>
      </w:r>
      <w:r w:rsidRPr="00AD1167">
        <w:rPr>
          <w:rFonts w:ascii="Calibri" w:hAnsi="Calibri" w:cs="Calibri"/>
          <w:sz w:val="22"/>
          <w:szCs w:val="22"/>
        </w:rPr>
        <w:t xml:space="preserve"> - </w:t>
      </w:r>
      <w:r w:rsidRPr="00AD1167">
        <w:rPr>
          <w:rFonts w:ascii="Calibri" w:hAnsi="Calibri" w:cs="Calibri"/>
          <w:i/>
          <w:iCs/>
          <w:sz w:val="22"/>
          <w:szCs w:val="22"/>
        </w:rPr>
        <w:t>How do we communicate?</w:t>
      </w:r>
      <w:r w:rsidRPr="00AD1167">
        <w:rPr>
          <w:rFonts w:ascii="Calibri" w:hAnsi="Calibri" w:cs="Calibri"/>
          <w:sz w:val="22"/>
          <w:szCs w:val="22"/>
        </w:rPr>
        <w:t xml:space="preserve"> We would want a consistent message among all colleges. </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Ben Withers could draft a message. Lise Youngblade and Jan Nerger asked whether a message was needed. It is part of normal operations. </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t>Discussion on Additional Questions</w:t>
      </w:r>
      <w:r w:rsidRPr="00AD1167">
        <w:rPr>
          <w:rFonts w:ascii="Calibri" w:hAnsi="Calibri" w:cs="Calibri"/>
          <w:sz w:val="22"/>
          <w:szCs w:val="22"/>
        </w:rPr>
        <w:t xml:space="preserve"> - We need high-level communication.</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i/>
          <w:iCs/>
          <w:sz w:val="22"/>
          <w:szCs w:val="22"/>
        </w:rPr>
        <w:t>There are equity issues regarding which instructors and staff are exposed to large numbers of students in classes and enclosed spaces. Any large indoor gathering is of concern given that even vaccinated people can transmit the virus. What steps are we taking to ensure that we do not disproportionally impact faculty and staff with young children, immunocompromised family members, or with care-taking roles for elders?</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numPr>
          <w:ilvl w:val="0"/>
          <w:numId w:val="7"/>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How many faculty are affected? It is evident that a level of anxiety is present among faculty.</w:t>
      </w:r>
    </w:p>
    <w:p w:rsidR="00AD1167" w:rsidRPr="00AD1167" w:rsidRDefault="00AD1167" w:rsidP="00AD1167">
      <w:pPr>
        <w:pStyle w:val="paragraph"/>
        <w:numPr>
          <w:ilvl w:val="0"/>
          <w:numId w:val="7"/>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Further data needed. We need data about COVID spread from children. We need data from Larimer County.</w:t>
      </w:r>
    </w:p>
    <w:p w:rsidR="00AD1167" w:rsidRPr="00AD1167" w:rsidRDefault="00AD1167" w:rsidP="00AD1167">
      <w:pPr>
        <w:pStyle w:val="paragraph"/>
        <w:numPr>
          <w:ilvl w:val="0"/>
          <w:numId w:val="7"/>
        </w:numPr>
        <w:spacing w:before="0" w:beforeAutospacing="0" w:after="0" w:afterAutospacing="0"/>
        <w:textAlignment w:val="baseline"/>
        <w:rPr>
          <w:rFonts w:ascii="Calibri" w:hAnsi="Calibri" w:cs="Calibri"/>
          <w:sz w:val="22"/>
          <w:szCs w:val="22"/>
        </w:rPr>
      </w:pPr>
      <w:r w:rsidRPr="00AD1167">
        <w:rPr>
          <w:rFonts w:ascii="Calibri" w:hAnsi="Calibri" w:cs="Calibri"/>
          <w:i/>
          <w:iCs/>
          <w:sz w:val="22"/>
          <w:szCs w:val="22"/>
        </w:rPr>
        <w:t>What is meant by large classrooms? Is it a response to in-person versus remote?</w:t>
      </w:r>
    </w:p>
    <w:p w:rsidR="00AD1167" w:rsidRPr="00AD1167" w:rsidRDefault="00AD1167" w:rsidP="00AD1167">
      <w:pPr>
        <w:pStyle w:val="paragraph"/>
        <w:numPr>
          <w:ilvl w:val="0"/>
          <w:numId w:val="7"/>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There is a possible concern about inequity in terms of risk. </w:t>
      </w:r>
    </w:p>
    <w:p w:rsidR="00AD1167" w:rsidRPr="00AD1167" w:rsidRDefault="00AD1167" w:rsidP="00AD1167">
      <w:pPr>
        <w:pStyle w:val="paragraph"/>
        <w:numPr>
          <w:ilvl w:val="0"/>
          <w:numId w:val="7"/>
        </w:numPr>
        <w:spacing w:before="0" w:beforeAutospacing="0" w:after="0" w:afterAutospacing="0"/>
        <w:textAlignment w:val="baseline"/>
        <w:rPr>
          <w:rFonts w:ascii="Calibri" w:hAnsi="Calibri" w:cs="Calibri"/>
          <w:sz w:val="22"/>
          <w:szCs w:val="22"/>
        </w:rPr>
      </w:pPr>
      <w:r w:rsidRPr="00AD1167">
        <w:rPr>
          <w:rFonts w:ascii="Calibri" w:hAnsi="Calibri" w:cs="Calibri"/>
          <w:i/>
          <w:iCs/>
          <w:sz w:val="22"/>
          <w:szCs w:val="22"/>
        </w:rPr>
        <w:t>FAQ about High-Risk Households</w:t>
      </w:r>
      <w:r w:rsidRPr="00AD1167">
        <w:rPr>
          <w:rFonts w:ascii="Calibri" w:hAnsi="Calibri" w:cs="Calibri"/>
          <w:sz w:val="22"/>
          <w:szCs w:val="22"/>
        </w:rPr>
        <w:t>: "Each situation must be reviewed independently based on division, unit and university needs. Employees are encouraged to work with their supervisor to discover what options may be available." </w:t>
      </w:r>
    </w:p>
    <w:p w:rsidR="00AD1167" w:rsidRPr="00AD1167" w:rsidRDefault="00AD1167" w:rsidP="00AD1167">
      <w:pPr>
        <w:pStyle w:val="paragraph"/>
        <w:numPr>
          <w:ilvl w:val="0"/>
          <w:numId w:val="7"/>
        </w:numPr>
        <w:spacing w:before="0" w:beforeAutospacing="0" w:after="0" w:afterAutospacing="0"/>
        <w:textAlignment w:val="baseline"/>
        <w:rPr>
          <w:rFonts w:ascii="Calibri" w:hAnsi="Calibri" w:cs="Calibri"/>
          <w:sz w:val="22"/>
          <w:szCs w:val="22"/>
        </w:rPr>
      </w:pPr>
      <w:r w:rsidRPr="00AD1167">
        <w:rPr>
          <w:rFonts w:ascii="Calibri" w:hAnsi="Calibri" w:cs="Calibri"/>
          <w:b/>
          <w:bCs/>
          <w:sz w:val="22"/>
          <w:szCs w:val="22"/>
        </w:rPr>
        <w:t>We need to re-message about our efforts to ensure safety on campus and in the classroom.</w:t>
      </w:r>
    </w:p>
    <w:p w:rsidR="00AD1167" w:rsidRPr="00AD1167" w:rsidRDefault="00AD1167" w:rsidP="00AD1167">
      <w:pPr>
        <w:pStyle w:val="paragraph"/>
        <w:numPr>
          <w:ilvl w:val="0"/>
          <w:numId w:val="7"/>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Jan Nerger suggested a shift from phrasing of "equity" to "risk."</w:t>
      </w:r>
    </w:p>
    <w:p w:rsidR="00AD1167" w:rsidRPr="00AD1167" w:rsidRDefault="00AD1167" w:rsidP="00AD1167">
      <w:pPr>
        <w:pStyle w:val="paragraph"/>
        <w:numPr>
          <w:ilvl w:val="0"/>
          <w:numId w:val="7"/>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Mary Stromberger emphasized the science and data for providing a safe campus environment. </w:t>
      </w:r>
    </w:p>
    <w:p w:rsidR="00AD1167" w:rsidRDefault="00AD1167" w:rsidP="00AD1167">
      <w:pPr>
        <w:pStyle w:val="paragraph"/>
        <w:spacing w:before="0" w:beforeAutospacing="0" w:after="0" w:afterAutospacing="0"/>
        <w:textAlignment w:val="baseline"/>
        <w:rPr>
          <w:rFonts w:ascii="Calibri" w:hAnsi="Calibri" w:cs="Calibri"/>
          <w:i/>
          <w:iCs/>
          <w:sz w:val="22"/>
          <w:szCs w:val="22"/>
        </w:rPr>
      </w:pP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r w:rsidRPr="00AD1167">
        <w:rPr>
          <w:rFonts w:ascii="Calibri" w:hAnsi="Calibri" w:cs="Calibri"/>
          <w:i/>
          <w:iCs/>
          <w:sz w:val="22"/>
          <w:szCs w:val="22"/>
        </w:rPr>
        <w:t>The teleworking policy seems problematic, both from a process standpoint (who is approving and why?) and who has the ability to telework. For example – what considerations are being given to faculty/staff who have young unvaccinated children, who care for a vulnerable person, etc.? How are these factors being weighed vs. the need to teach large classes, the need to be in any environment where you might come into contact indoors with large numbers of people?</w:t>
      </w:r>
    </w:p>
    <w:p w:rsidR="00AD1167" w:rsidRPr="00AD1167" w:rsidRDefault="00AD1167" w:rsidP="00AD1167">
      <w:pPr>
        <w:pStyle w:val="paragraph"/>
        <w:spacing w:before="0" w:beforeAutospacing="0" w:after="0" w:afterAutospacing="0"/>
        <w:textAlignment w:val="baseline"/>
        <w:rPr>
          <w:rFonts w:ascii="Calibri" w:hAnsi="Calibri" w:cs="Calibri"/>
          <w:sz w:val="22"/>
          <w:szCs w:val="22"/>
        </w:rPr>
      </w:pPr>
    </w:p>
    <w:p w:rsidR="00AD1167" w:rsidRPr="00AD1167" w:rsidRDefault="00AD1167" w:rsidP="00AD1167">
      <w:pPr>
        <w:pStyle w:val="paragraph"/>
        <w:numPr>
          <w:ilvl w:val="0"/>
          <w:numId w:val="8"/>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We have guidelines and policies that involve the Employee, Department Chair/Supervisor, and Dean/Administrator. </w:t>
      </w:r>
    </w:p>
    <w:p w:rsidR="00AD1167" w:rsidRPr="00AD1167" w:rsidRDefault="00AD1167" w:rsidP="00AD1167">
      <w:pPr>
        <w:pStyle w:val="paragraph"/>
        <w:numPr>
          <w:ilvl w:val="0"/>
          <w:numId w:val="8"/>
        </w:numPr>
        <w:spacing w:before="0" w:beforeAutospacing="0" w:after="0" w:afterAutospacing="0"/>
        <w:textAlignment w:val="baseline"/>
        <w:rPr>
          <w:rFonts w:ascii="Calibri" w:hAnsi="Calibri" w:cs="Calibri"/>
          <w:sz w:val="22"/>
          <w:szCs w:val="22"/>
        </w:rPr>
      </w:pPr>
      <w:r w:rsidRPr="00AD1167">
        <w:rPr>
          <w:rFonts w:ascii="Calibri" w:hAnsi="Calibri" w:cs="Calibri"/>
          <w:sz w:val="22"/>
          <w:szCs w:val="22"/>
        </w:rPr>
        <w:t>There is a perception that the Teleworking Policy is a TWA process when it is not.</w:t>
      </w:r>
    </w:p>
    <w:p w:rsidR="00AD1167" w:rsidRPr="007D7DE4" w:rsidRDefault="00AD1167" w:rsidP="005851DC">
      <w:pPr>
        <w:pStyle w:val="paragraph"/>
        <w:spacing w:before="0" w:beforeAutospacing="0" w:after="0" w:afterAutospacing="0"/>
        <w:jc w:val="center"/>
        <w:textAlignment w:val="baseline"/>
        <w:rPr>
          <w:rStyle w:val="normaltextrun"/>
          <w:rFonts w:ascii="Calibri" w:hAnsi="Calibri" w:cs="Calibri"/>
          <w:sz w:val="22"/>
          <w:szCs w:val="22"/>
        </w:rPr>
      </w:pPr>
    </w:p>
    <w:sectPr w:rsidR="00AD1167" w:rsidRPr="007D7D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387B"/>
    <w:multiLevelType w:val="multilevel"/>
    <w:tmpl w:val="234A1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B56A0"/>
    <w:multiLevelType w:val="multilevel"/>
    <w:tmpl w:val="F64E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EC1170"/>
    <w:multiLevelType w:val="multilevel"/>
    <w:tmpl w:val="51D0F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315AEE"/>
    <w:multiLevelType w:val="multilevel"/>
    <w:tmpl w:val="6C427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D006A8"/>
    <w:multiLevelType w:val="multilevel"/>
    <w:tmpl w:val="2F844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0DC6868"/>
    <w:multiLevelType w:val="multilevel"/>
    <w:tmpl w:val="5C5CC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0E3D6B"/>
    <w:multiLevelType w:val="multilevel"/>
    <w:tmpl w:val="C1F0B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560C35"/>
    <w:multiLevelType w:val="multilevel"/>
    <w:tmpl w:val="EDD6C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6"/>
  </w:num>
  <w:num w:numId="4">
    <w:abstractNumId w:val="3"/>
  </w:num>
  <w:num w:numId="5">
    <w:abstractNumId w:val="2"/>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416"/>
    <w:rsid w:val="005851DC"/>
    <w:rsid w:val="00813416"/>
    <w:rsid w:val="008B3999"/>
    <w:rsid w:val="00AD1167"/>
    <w:rsid w:val="00BD6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A89A"/>
  <w15:chartTrackingRefBased/>
  <w15:docId w15:val="{199CDB17-FDDA-4094-96CF-8CACE992E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851DC"/>
    <w:rPr>
      <w:b/>
      <w:bCs/>
    </w:rPr>
  </w:style>
  <w:style w:type="character" w:styleId="Emphasis">
    <w:name w:val="Emphasis"/>
    <w:basedOn w:val="DefaultParagraphFont"/>
    <w:uiPriority w:val="20"/>
    <w:qFormat/>
    <w:rsid w:val="005851DC"/>
    <w:rPr>
      <w:i/>
      <w:iCs/>
    </w:rPr>
  </w:style>
  <w:style w:type="paragraph" w:customStyle="1" w:styleId="paragraph">
    <w:name w:val="paragraph"/>
    <w:basedOn w:val="Normal"/>
    <w:rsid w:val="005851DC"/>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5851DC"/>
  </w:style>
  <w:style w:type="character" w:customStyle="1" w:styleId="eop">
    <w:name w:val="eop"/>
    <w:basedOn w:val="DefaultParagraphFont"/>
    <w:rsid w:val="00585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1908">
      <w:bodyDiv w:val="1"/>
      <w:marLeft w:val="0"/>
      <w:marRight w:val="0"/>
      <w:marTop w:val="0"/>
      <w:marBottom w:val="0"/>
      <w:divBdr>
        <w:top w:val="none" w:sz="0" w:space="0" w:color="auto"/>
        <w:left w:val="none" w:sz="0" w:space="0" w:color="auto"/>
        <w:bottom w:val="none" w:sz="0" w:space="0" w:color="auto"/>
        <w:right w:val="none" w:sz="0" w:space="0" w:color="auto"/>
      </w:divBdr>
      <w:divsChild>
        <w:div w:id="546065546">
          <w:marLeft w:val="0"/>
          <w:marRight w:val="0"/>
          <w:marTop w:val="0"/>
          <w:marBottom w:val="0"/>
          <w:divBdr>
            <w:top w:val="none" w:sz="0" w:space="0" w:color="auto"/>
            <w:left w:val="none" w:sz="0" w:space="0" w:color="auto"/>
            <w:bottom w:val="none" w:sz="0" w:space="0" w:color="auto"/>
            <w:right w:val="none" w:sz="0" w:space="0" w:color="auto"/>
          </w:divBdr>
        </w:div>
        <w:div w:id="1704089952">
          <w:marLeft w:val="0"/>
          <w:marRight w:val="0"/>
          <w:marTop w:val="0"/>
          <w:marBottom w:val="0"/>
          <w:divBdr>
            <w:top w:val="none" w:sz="0" w:space="0" w:color="auto"/>
            <w:left w:val="none" w:sz="0" w:space="0" w:color="auto"/>
            <w:bottom w:val="none" w:sz="0" w:space="0" w:color="auto"/>
            <w:right w:val="none" w:sz="0" w:space="0" w:color="auto"/>
          </w:divBdr>
        </w:div>
        <w:div w:id="1791431437">
          <w:marLeft w:val="0"/>
          <w:marRight w:val="0"/>
          <w:marTop w:val="0"/>
          <w:marBottom w:val="0"/>
          <w:divBdr>
            <w:top w:val="none" w:sz="0" w:space="0" w:color="auto"/>
            <w:left w:val="none" w:sz="0" w:space="0" w:color="auto"/>
            <w:bottom w:val="none" w:sz="0" w:space="0" w:color="auto"/>
            <w:right w:val="none" w:sz="0" w:space="0" w:color="auto"/>
          </w:divBdr>
        </w:div>
        <w:div w:id="1768578573">
          <w:marLeft w:val="0"/>
          <w:marRight w:val="0"/>
          <w:marTop w:val="0"/>
          <w:marBottom w:val="0"/>
          <w:divBdr>
            <w:top w:val="none" w:sz="0" w:space="0" w:color="auto"/>
            <w:left w:val="none" w:sz="0" w:space="0" w:color="auto"/>
            <w:bottom w:val="none" w:sz="0" w:space="0" w:color="auto"/>
            <w:right w:val="none" w:sz="0" w:space="0" w:color="auto"/>
          </w:divBdr>
        </w:div>
        <w:div w:id="1113552114">
          <w:marLeft w:val="0"/>
          <w:marRight w:val="0"/>
          <w:marTop w:val="0"/>
          <w:marBottom w:val="0"/>
          <w:divBdr>
            <w:top w:val="none" w:sz="0" w:space="0" w:color="auto"/>
            <w:left w:val="none" w:sz="0" w:space="0" w:color="auto"/>
            <w:bottom w:val="none" w:sz="0" w:space="0" w:color="auto"/>
            <w:right w:val="none" w:sz="0" w:space="0" w:color="auto"/>
          </w:divBdr>
        </w:div>
        <w:div w:id="34620168">
          <w:marLeft w:val="0"/>
          <w:marRight w:val="0"/>
          <w:marTop w:val="0"/>
          <w:marBottom w:val="0"/>
          <w:divBdr>
            <w:top w:val="none" w:sz="0" w:space="0" w:color="auto"/>
            <w:left w:val="none" w:sz="0" w:space="0" w:color="auto"/>
            <w:bottom w:val="none" w:sz="0" w:space="0" w:color="auto"/>
            <w:right w:val="none" w:sz="0" w:space="0" w:color="auto"/>
          </w:divBdr>
        </w:div>
        <w:div w:id="427384425">
          <w:marLeft w:val="0"/>
          <w:marRight w:val="0"/>
          <w:marTop w:val="0"/>
          <w:marBottom w:val="0"/>
          <w:divBdr>
            <w:top w:val="none" w:sz="0" w:space="0" w:color="auto"/>
            <w:left w:val="none" w:sz="0" w:space="0" w:color="auto"/>
            <w:bottom w:val="none" w:sz="0" w:space="0" w:color="auto"/>
            <w:right w:val="none" w:sz="0" w:space="0" w:color="auto"/>
          </w:divBdr>
        </w:div>
        <w:div w:id="239946659">
          <w:marLeft w:val="0"/>
          <w:marRight w:val="0"/>
          <w:marTop w:val="0"/>
          <w:marBottom w:val="0"/>
          <w:divBdr>
            <w:top w:val="none" w:sz="0" w:space="0" w:color="auto"/>
            <w:left w:val="none" w:sz="0" w:space="0" w:color="auto"/>
            <w:bottom w:val="none" w:sz="0" w:space="0" w:color="auto"/>
            <w:right w:val="none" w:sz="0" w:space="0" w:color="auto"/>
          </w:divBdr>
        </w:div>
        <w:div w:id="1505708265">
          <w:marLeft w:val="0"/>
          <w:marRight w:val="0"/>
          <w:marTop w:val="0"/>
          <w:marBottom w:val="0"/>
          <w:divBdr>
            <w:top w:val="none" w:sz="0" w:space="0" w:color="auto"/>
            <w:left w:val="none" w:sz="0" w:space="0" w:color="auto"/>
            <w:bottom w:val="none" w:sz="0" w:space="0" w:color="auto"/>
            <w:right w:val="none" w:sz="0" w:space="0" w:color="auto"/>
          </w:divBdr>
        </w:div>
        <w:div w:id="665784442">
          <w:marLeft w:val="0"/>
          <w:marRight w:val="0"/>
          <w:marTop w:val="0"/>
          <w:marBottom w:val="0"/>
          <w:divBdr>
            <w:top w:val="none" w:sz="0" w:space="0" w:color="auto"/>
            <w:left w:val="none" w:sz="0" w:space="0" w:color="auto"/>
            <w:bottom w:val="none" w:sz="0" w:space="0" w:color="auto"/>
            <w:right w:val="none" w:sz="0" w:space="0" w:color="auto"/>
          </w:divBdr>
        </w:div>
        <w:div w:id="483159713">
          <w:marLeft w:val="0"/>
          <w:marRight w:val="0"/>
          <w:marTop w:val="0"/>
          <w:marBottom w:val="0"/>
          <w:divBdr>
            <w:top w:val="none" w:sz="0" w:space="0" w:color="auto"/>
            <w:left w:val="none" w:sz="0" w:space="0" w:color="auto"/>
            <w:bottom w:val="none" w:sz="0" w:space="0" w:color="auto"/>
            <w:right w:val="none" w:sz="0" w:space="0" w:color="auto"/>
          </w:divBdr>
        </w:div>
        <w:div w:id="942998934">
          <w:marLeft w:val="0"/>
          <w:marRight w:val="0"/>
          <w:marTop w:val="0"/>
          <w:marBottom w:val="0"/>
          <w:divBdr>
            <w:top w:val="none" w:sz="0" w:space="0" w:color="auto"/>
            <w:left w:val="none" w:sz="0" w:space="0" w:color="auto"/>
            <w:bottom w:val="none" w:sz="0" w:space="0" w:color="auto"/>
            <w:right w:val="none" w:sz="0" w:space="0" w:color="auto"/>
          </w:divBdr>
        </w:div>
        <w:div w:id="1457676508">
          <w:marLeft w:val="0"/>
          <w:marRight w:val="0"/>
          <w:marTop w:val="0"/>
          <w:marBottom w:val="0"/>
          <w:divBdr>
            <w:top w:val="none" w:sz="0" w:space="0" w:color="auto"/>
            <w:left w:val="none" w:sz="0" w:space="0" w:color="auto"/>
            <w:bottom w:val="none" w:sz="0" w:space="0" w:color="auto"/>
            <w:right w:val="none" w:sz="0" w:space="0" w:color="auto"/>
          </w:divBdr>
        </w:div>
        <w:div w:id="2010398519">
          <w:marLeft w:val="0"/>
          <w:marRight w:val="0"/>
          <w:marTop w:val="0"/>
          <w:marBottom w:val="0"/>
          <w:divBdr>
            <w:top w:val="none" w:sz="0" w:space="0" w:color="auto"/>
            <w:left w:val="none" w:sz="0" w:space="0" w:color="auto"/>
            <w:bottom w:val="none" w:sz="0" w:space="0" w:color="auto"/>
            <w:right w:val="none" w:sz="0" w:space="0" w:color="auto"/>
          </w:divBdr>
        </w:div>
        <w:div w:id="1135441961">
          <w:marLeft w:val="0"/>
          <w:marRight w:val="0"/>
          <w:marTop w:val="0"/>
          <w:marBottom w:val="0"/>
          <w:divBdr>
            <w:top w:val="none" w:sz="0" w:space="0" w:color="auto"/>
            <w:left w:val="none" w:sz="0" w:space="0" w:color="auto"/>
            <w:bottom w:val="none" w:sz="0" w:space="0" w:color="auto"/>
            <w:right w:val="none" w:sz="0" w:space="0" w:color="auto"/>
          </w:divBdr>
        </w:div>
        <w:div w:id="1445466955">
          <w:marLeft w:val="0"/>
          <w:marRight w:val="0"/>
          <w:marTop w:val="0"/>
          <w:marBottom w:val="0"/>
          <w:divBdr>
            <w:top w:val="none" w:sz="0" w:space="0" w:color="auto"/>
            <w:left w:val="none" w:sz="0" w:space="0" w:color="auto"/>
            <w:bottom w:val="none" w:sz="0" w:space="0" w:color="auto"/>
            <w:right w:val="none" w:sz="0" w:space="0" w:color="auto"/>
          </w:divBdr>
        </w:div>
        <w:div w:id="696808883">
          <w:marLeft w:val="0"/>
          <w:marRight w:val="0"/>
          <w:marTop w:val="0"/>
          <w:marBottom w:val="0"/>
          <w:divBdr>
            <w:top w:val="none" w:sz="0" w:space="0" w:color="auto"/>
            <w:left w:val="none" w:sz="0" w:space="0" w:color="auto"/>
            <w:bottom w:val="none" w:sz="0" w:space="0" w:color="auto"/>
            <w:right w:val="none" w:sz="0" w:space="0" w:color="auto"/>
          </w:divBdr>
        </w:div>
        <w:div w:id="1910536171">
          <w:marLeft w:val="0"/>
          <w:marRight w:val="0"/>
          <w:marTop w:val="0"/>
          <w:marBottom w:val="0"/>
          <w:divBdr>
            <w:top w:val="none" w:sz="0" w:space="0" w:color="auto"/>
            <w:left w:val="none" w:sz="0" w:space="0" w:color="auto"/>
            <w:bottom w:val="none" w:sz="0" w:space="0" w:color="auto"/>
            <w:right w:val="none" w:sz="0" w:space="0" w:color="auto"/>
          </w:divBdr>
        </w:div>
        <w:div w:id="780952789">
          <w:marLeft w:val="0"/>
          <w:marRight w:val="0"/>
          <w:marTop w:val="0"/>
          <w:marBottom w:val="0"/>
          <w:divBdr>
            <w:top w:val="none" w:sz="0" w:space="0" w:color="auto"/>
            <w:left w:val="none" w:sz="0" w:space="0" w:color="auto"/>
            <w:bottom w:val="none" w:sz="0" w:space="0" w:color="auto"/>
            <w:right w:val="none" w:sz="0" w:space="0" w:color="auto"/>
          </w:divBdr>
        </w:div>
        <w:div w:id="1872037798">
          <w:marLeft w:val="0"/>
          <w:marRight w:val="0"/>
          <w:marTop w:val="0"/>
          <w:marBottom w:val="0"/>
          <w:divBdr>
            <w:top w:val="none" w:sz="0" w:space="0" w:color="auto"/>
            <w:left w:val="none" w:sz="0" w:space="0" w:color="auto"/>
            <w:bottom w:val="none" w:sz="0" w:space="0" w:color="auto"/>
            <w:right w:val="none" w:sz="0" w:space="0" w:color="auto"/>
          </w:divBdr>
        </w:div>
        <w:div w:id="8681254">
          <w:marLeft w:val="0"/>
          <w:marRight w:val="0"/>
          <w:marTop w:val="0"/>
          <w:marBottom w:val="0"/>
          <w:divBdr>
            <w:top w:val="none" w:sz="0" w:space="0" w:color="auto"/>
            <w:left w:val="none" w:sz="0" w:space="0" w:color="auto"/>
            <w:bottom w:val="none" w:sz="0" w:space="0" w:color="auto"/>
            <w:right w:val="none" w:sz="0" w:space="0" w:color="auto"/>
          </w:divBdr>
        </w:div>
        <w:div w:id="337393348">
          <w:marLeft w:val="0"/>
          <w:marRight w:val="0"/>
          <w:marTop w:val="0"/>
          <w:marBottom w:val="0"/>
          <w:divBdr>
            <w:top w:val="none" w:sz="0" w:space="0" w:color="auto"/>
            <w:left w:val="none" w:sz="0" w:space="0" w:color="auto"/>
            <w:bottom w:val="none" w:sz="0" w:space="0" w:color="auto"/>
            <w:right w:val="none" w:sz="0" w:space="0" w:color="auto"/>
          </w:divBdr>
        </w:div>
        <w:div w:id="468592933">
          <w:marLeft w:val="0"/>
          <w:marRight w:val="0"/>
          <w:marTop w:val="0"/>
          <w:marBottom w:val="0"/>
          <w:divBdr>
            <w:top w:val="none" w:sz="0" w:space="0" w:color="auto"/>
            <w:left w:val="none" w:sz="0" w:space="0" w:color="auto"/>
            <w:bottom w:val="none" w:sz="0" w:space="0" w:color="auto"/>
            <w:right w:val="none" w:sz="0" w:space="0" w:color="auto"/>
          </w:divBdr>
          <w:divsChild>
            <w:div w:id="99222195">
              <w:marLeft w:val="0"/>
              <w:marRight w:val="0"/>
              <w:marTop w:val="0"/>
              <w:marBottom w:val="0"/>
              <w:divBdr>
                <w:top w:val="none" w:sz="0" w:space="0" w:color="auto"/>
                <w:left w:val="none" w:sz="0" w:space="0" w:color="auto"/>
                <w:bottom w:val="none" w:sz="0" w:space="0" w:color="auto"/>
                <w:right w:val="none" w:sz="0" w:space="0" w:color="auto"/>
              </w:divBdr>
            </w:div>
            <w:div w:id="932470091">
              <w:marLeft w:val="0"/>
              <w:marRight w:val="0"/>
              <w:marTop w:val="0"/>
              <w:marBottom w:val="0"/>
              <w:divBdr>
                <w:top w:val="none" w:sz="0" w:space="0" w:color="auto"/>
                <w:left w:val="none" w:sz="0" w:space="0" w:color="auto"/>
                <w:bottom w:val="none" w:sz="0" w:space="0" w:color="auto"/>
                <w:right w:val="none" w:sz="0" w:space="0" w:color="auto"/>
              </w:divBdr>
              <w:divsChild>
                <w:div w:id="532154853">
                  <w:marLeft w:val="0"/>
                  <w:marRight w:val="0"/>
                  <w:marTop w:val="0"/>
                  <w:marBottom w:val="0"/>
                  <w:divBdr>
                    <w:top w:val="none" w:sz="0" w:space="0" w:color="auto"/>
                    <w:left w:val="none" w:sz="0" w:space="0" w:color="auto"/>
                    <w:bottom w:val="none" w:sz="0" w:space="0" w:color="auto"/>
                    <w:right w:val="none" w:sz="0" w:space="0" w:color="auto"/>
                  </w:divBdr>
                </w:div>
                <w:div w:id="660811827">
                  <w:marLeft w:val="0"/>
                  <w:marRight w:val="0"/>
                  <w:marTop w:val="0"/>
                  <w:marBottom w:val="0"/>
                  <w:divBdr>
                    <w:top w:val="none" w:sz="0" w:space="0" w:color="auto"/>
                    <w:left w:val="none" w:sz="0" w:space="0" w:color="auto"/>
                    <w:bottom w:val="none" w:sz="0" w:space="0" w:color="auto"/>
                    <w:right w:val="none" w:sz="0" w:space="0" w:color="auto"/>
                  </w:divBdr>
                </w:div>
                <w:div w:id="406272543">
                  <w:marLeft w:val="0"/>
                  <w:marRight w:val="0"/>
                  <w:marTop w:val="0"/>
                  <w:marBottom w:val="0"/>
                  <w:divBdr>
                    <w:top w:val="none" w:sz="0" w:space="0" w:color="auto"/>
                    <w:left w:val="none" w:sz="0" w:space="0" w:color="auto"/>
                    <w:bottom w:val="none" w:sz="0" w:space="0" w:color="auto"/>
                    <w:right w:val="none" w:sz="0" w:space="0" w:color="auto"/>
                  </w:divBdr>
                </w:div>
                <w:div w:id="1182890910">
                  <w:marLeft w:val="0"/>
                  <w:marRight w:val="0"/>
                  <w:marTop w:val="0"/>
                  <w:marBottom w:val="0"/>
                  <w:divBdr>
                    <w:top w:val="none" w:sz="0" w:space="0" w:color="auto"/>
                    <w:left w:val="none" w:sz="0" w:space="0" w:color="auto"/>
                    <w:bottom w:val="none" w:sz="0" w:space="0" w:color="auto"/>
                    <w:right w:val="none" w:sz="0" w:space="0" w:color="auto"/>
                  </w:divBdr>
                </w:div>
                <w:div w:id="152796693">
                  <w:marLeft w:val="0"/>
                  <w:marRight w:val="0"/>
                  <w:marTop w:val="0"/>
                  <w:marBottom w:val="0"/>
                  <w:divBdr>
                    <w:top w:val="none" w:sz="0" w:space="0" w:color="auto"/>
                    <w:left w:val="none" w:sz="0" w:space="0" w:color="auto"/>
                    <w:bottom w:val="none" w:sz="0" w:space="0" w:color="auto"/>
                    <w:right w:val="none" w:sz="0" w:space="0" w:color="auto"/>
                  </w:divBdr>
                </w:div>
                <w:div w:id="462428031">
                  <w:marLeft w:val="0"/>
                  <w:marRight w:val="0"/>
                  <w:marTop w:val="0"/>
                  <w:marBottom w:val="0"/>
                  <w:divBdr>
                    <w:top w:val="none" w:sz="0" w:space="0" w:color="auto"/>
                    <w:left w:val="none" w:sz="0" w:space="0" w:color="auto"/>
                    <w:bottom w:val="none" w:sz="0" w:space="0" w:color="auto"/>
                    <w:right w:val="none" w:sz="0" w:space="0" w:color="auto"/>
                  </w:divBdr>
                </w:div>
                <w:div w:id="1915047397">
                  <w:marLeft w:val="0"/>
                  <w:marRight w:val="0"/>
                  <w:marTop w:val="0"/>
                  <w:marBottom w:val="0"/>
                  <w:divBdr>
                    <w:top w:val="none" w:sz="0" w:space="0" w:color="auto"/>
                    <w:left w:val="none" w:sz="0" w:space="0" w:color="auto"/>
                    <w:bottom w:val="none" w:sz="0" w:space="0" w:color="auto"/>
                    <w:right w:val="none" w:sz="0" w:space="0" w:color="auto"/>
                  </w:divBdr>
                </w:div>
                <w:div w:id="1839347441">
                  <w:marLeft w:val="0"/>
                  <w:marRight w:val="0"/>
                  <w:marTop w:val="0"/>
                  <w:marBottom w:val="0"/>
                  <w:divBdr>
                    <w:top w:val="none" w:sz="0" w:space="0" w:color="auto"/>
                    <w:left w:val="none" w:sz="0" w:space="0" w:color="auto"/>
                    <w:bottom w:val="none" w:sz="0" w:space="0" w:color="auto"/>
                    <w:right w:val="none" w:sz="0" w:space="0" w:color="auto"/>
                  </w:divBdr>
                </w:div>
                <w:div w:id="1596861232">
                  <w:marLeft w:val="0"/>
                  <w:marRight w:val="0"/>
                  <w:marTop w:val="0"/>
                  <w:marBottom w:val="0"/>
                  <w:divBdr>
                    <w:top w:val="none" w:sz="0" w:space="0" w:color="auto"/>
                    <w:left w:val="none" w:sz="0" w:space="0" w:color="auto"/>
                    <w:bottom w:val="none" w:sz="0" w:space="0" w:color="auto"/>
                    <w:right w:val="none" w:sz="0" w:space="0" w:color="auto"/>
                  </w:divBdr>
                </w:div>
                <w:div w:id="1808666244">
                  <w:marLeft w:val="0"/>
                  <w:marRight w:val="0"/>
                  <w:marTop w:val="0"/>
                  <w:marBottom w:val="0"/>
                  <w:divBdr>
                    <w:top w:val="none" w:sz="0" w:space="0" w:color="auto"/>
                    <w:left w:val="none" w:sz="0" w:space="0" w:color="auto"/>
                    <w:bottom w:val="none" w:sz="0" w:space="0" w:color="auto"/>
                    <w:right w:val="none" w:sz="0" w:space="0" w:color="auto"/>
                  </w:divBdr>
                </w:div>
                <w:div w:id="1864516279">
                  <w:marLeft w:val="0"/>
                  <w:marRight w:val="0"/>
                  <w:marTop w:val="0"/>
                  <w:marBottom w:val="0"/>
                  <w:divBdr>
                    <w:top w:val="none" w:sz="0" w:space="0" w:color="auto"/>
                    <w:left w:val="none" w:sz="0" w:space="0" w:color="auto"/>
                    <w:bottom w:val="none" w:sz="0" w:space="0" w:color="auto"/>
                    <w:right w:val="none" w:sz="0" w:space="0" w:color="auto"/>
                  </w:divBdr>
                  <w:divsChild>
                    <w:div w:id="1801260241">
                      <w:marLeft w:val="0"/>
                      <w:marRight w:val="0"/>
                      <w:marTop w:val="0"/>
                      <w:marBottom w:val="0"/>
                      <w:divBdr>
                        <w:top w:val="none" w:sz="0" w:space="0" w:color="auto"/>
                        <w:left w:val="none" w:sz="0" w:space="0" w:color="auto"/>
                        <w:bottom w:val="none" w:sz="0" w:space="0" w:color="auto"/>
                        <w:right w:val="none" w:sz="0" w:space="0" w:color="auto"/>
                      </w:divBdr>
                    </w:div>
                    <w:div w:id="1221600898">
                      <w:marLeft w:val="0"/>
                      <w:marRight w:val="0"/>
                      <w:marTop w:val="0"/>
                      <w:marBottom w:val="0"/>
                      <w:divBdr>
                        <w:top w:val="none" w:sz="0" w:space="0" w:color="auto"/>
                        <w:left w:val="none" w:sz="0" w:space="0" w:color="auto"/>
                        <w:bottom w:val="none" w:sz="0" w:space="0" w:color="auto"/>
                        <w:right w:val="none" w:sz="0" w:space="0" w:color="auto"/>
                      </w:divBdr>
                    </w:div>
                  </w:divsChild>
                </w:div>
                <w:div w:id="20015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246403">
      <w:bodyDiv w:val="1"/>
      <w:marLeft w:val="0"/>
      <w:marRight w:val="0"/>
      <w:marTop w:val="0"/>
      <w:marBottom w:val="0"/>
      <w:divBdr>
        <w:top w:val="none" w:sz="0" w:space="0" w:color="auto"/>
        <w:left w:val="none" w:sz="0" w:space="0" w:color="auto"/>
        <w:bottom w:val="none" w:sz="0" w:space="0" w:color="auto"/>
        <w:right w:val="none" w:sz="0" w:space="0" w:color="auto"/>
      </w:divBdr>
      <w:divsChild>
        <w:div w:id="1044906226">
          <w:marLeft w:val="0"/>
          <w:marRight w:val="0"/>
          <w:marTop w:val="0"/>
          <w:marBottom w:val="0"/>
          <w:divBdr>
            <w:top w:val="none" w:sz="0" w:space="0" w:color="auto"/>
            <w:left w:val="none" w:sz="0" w:space="0" w:color="auto"/>
            <w:bottom w:val="none" w:sz="0" w:space="0" w:color="auto"/>
            <w:right w:val="none" w:sz="0" w:space="0" w:color="auto"/>
          </w:divBdr>
        </w:div>
        <w:div w:id="686372887">
          <w:marLeft w:val="0"/>
          <w:marRight w:val="0"/>
          <w:marTop w:val="0"/>
          <w:marBottom w:val="0"/>
          <w:divBdr>
            <w:top w:val="none" w:sz="0" w:space="0" w:color="auto"/>
            <w:left w:val="none" w:sz="0" w:space="0" w:color="auto"/>
            <w:bottom w:val="none" w:sz="0" w:space="0" w:color="auto"/>
            <w:right w:val="none" w:sz="0" w:space="0" w:color="auto"/>
          </w:divBdr>
        </w:div>
        <w:div w:id="1847598989">
          <w:marLeft w:val="0"/>
          <w:marRight w:val="0"/>
          <w:marTop w:val="0"/>
          <w:marBottom w:val="0"/>
          <w:divBdr>
            <w:top w:val="none" w:sz="0" w:space="0" w:color="auto"/>
            <w:left w:val="none" w:sz="0" w:space="0" w:color="auto"/>
            <w:bottom w:val="none" w:sz="0" w:space="0" w:color="auto"/>
            <w:right w:val="none" w:sz="0" w:space="0" w:color="auto"/>
          </w:divBdr>
        </w:div>
        <w:div w:id="1850489633">
          <w:marLeft w:val="0"/>
          <w:marRight w:val="0"/>
          <w:marTop w:val="0"/>
          <w:marBottom w:val="0"/>
          <w:divBdr>
            <w:top w:val="none" w:sz="0" w:space="0" w:color="auto"/>
            <w:left w:val="none" w:sz="0" w:space="0" w:color="auto"/>
            <w:bottom w:val="none" w:sz="0" w:space="0" w:color="auto"/>
            <w:right w:val="none" w:sz="0" w:space="0" w:color="auto"/>
          </w:divBdr>
        </w:div>
        <w:div w:id="1835216424">
          <w:marLeft w:val="0"/>
          <w:marRight w:val="0"/>
          <w:marTop w:val="0"/>
          <w:marBottom w:val="0"/>
          <w:divBdr>
            <w:top w:val="none" w:sz="0" w:space="0" w:color="auto"/>
            <w:left w:val="none" w:sz="0" w:space="0" w:color="auto"/>
            <w:bottom w:val="none" w:sz="0" w:space="0" w:color="auto"/>
            <w:right w:val="none" w:sz="0" w:space="0" w:color="auto"/>
          </w:divBdr>
        </w:div>
        <w:div w:id="1139036386">
          <w:marLeft w:val="0"/>
          <w:marRight w:val="0"/>
          <w:marTop w:val="0"/>
          <w:marBottom w:val="0"/>
          <w:divBdr>
            <w:top w:val="none" w:sz="0" w:space="0" w:color="auto"/>
            <w:left w:val="none" w:sz="0" w:space="0" w:color="auto"/>
            <w:bottom w:val="none" w:sz="0" w:space="0" w:color="auto"/>
            <w:right w:val="none" w:sz="0" w:space="0" w:color="auto"/>
          </w:divBdr>
        </w:div>
        <w:div w:id="267546364">
          <w:marLeft w:val="0"/>
          <w:marRight w:val="0"/>
          <w:marTop w:val="0"/>
          <w:marBottom w:val="0"/>
          <w:divBdr>
            <w:top w:val="none" w:sz="0" w:space="0" w:color="auto"/>
            <w:left w:val="none" w:sz="0" w:space="0" w:color="auto"/>
            <w:bottom w:val="none" w:sz="0" w:space="0" w:color="auto"/>
            <w:right w:val="none" w:sz="0" w:space="0" w:color="auto"/>
          </w:divBdr>
        </w:div>
        <w:div w:id="1774090012">
          <w:marLeft w:val="0"/>
          <w:marRight w:val="0"/>
          <w:marTop w:val="0"/>
          <w:marBottom w:val="0"/>
          <w:divBdr>
            <w:top w:val="none" w:sz="0" w:space="0" w:color="auto"/>
            <w:left w:val="none" w:sz="0" w:space="0" w:color="auto"/>
            <w:bottom w:val="none" w:sz="0" w:space="0" w:color="auto"/>
            <w:right w:val="none" w:sz="0" w:space="0" w:color="auto"/>
          </w:divBdr>
        </w:div>
        <w:div w:id="465785089">
          <w:marLeft w:val="0"/>
          <w:marRight w:val="0"/>
          <w:marTop w:val="0"/>
          <w:marBottom w:val="0"/>
          <w:divBdr>
            <w:top w:val="none" w:sz="0" w:space="0" w:color="auto"/>
            <w:left w:val="none" w:sz="0" w:space="0" w:color="auto"/>
            <w:bottom w:val="none" w:sz="0" w:space="0" w:color="auto"/>
            <w:right w:val="none" w:sz="0" w:space="0" w:color="auto"/>
          </w:divBdr>
        </w:div>
      </w:divsChild>
    </w:div>
    <w:div w:id="755787555">
      <w:bodyDiv w:val="1"/>
      <w:marLeft w:val="0"/>
      <w:marRight w:val="0"/>
      <w:marTop w:val="0"/>
      <w:marBottom w:val="0"/>
      <w:divBdr>
        <w:top w:val="none" w:sz="0" w:space="0" w:color="auto"/>
        <w:left w:val="none" w:sz="0" w:space="0" w:color="auto"/>
        <w:bottom w:val="none" w:sz="0" w:space="0" w:color="auto"/>
        <w:right w:val="none" w:sz="0" w:space="0" w:color="auto"/>
      </w:divBdr>
      <w:divsChild>
        <w:div w:id="309944024">
          <w:marLeft w:val="0"/>
          <w:marRight w:val="0"/>
          <w:marTop w:val="0"/>
          <w:marBottom w:val="0"/>
          <w:divBdr>
            <w:top w:val="none" w:sz="0" w:space="0" w:color="auto"/>
            <w:left w:val="none" w:sz="0" w:space="0" w:color="auto"/>
            <w:bottom w:val="none" w:sz="0" w:space="0" w:color="auto"/>
            <w:right w:val="none" w:sz="0" w:space="0" w:color="auto"/>
          </w:divBdr>
        </w:div>
        <w:div w:id="844588633">
          <w:marLeft w:val="0"/>
          <w:marRight w:val="0"/>
          <w:marTop w:val="0"/>
          <w:marBottom w:val="0"/>
          <w:divBdr>
            <w:top w:val="none" w:sz="0" w:space="0" w:color="auto"/>
            <w:left w:val="none" w:sz="0" w:space="0" w:color="auto"/>
            <w:bottom w:val="none" w:sz="0" w:space="0" w:color="auto"/>
            <w:right w:val="none" w:sz="0" w:space="0" w:color="auto"/>
          </w:divBdr>
        </w:div>
        <w:div w:id="441074980">
          <w:marLeft w:val="0"/>
          <w:marRight w:val="0"/>
          <w:marTop w:val="0"/>
          <w:marBottom w:val="0"/>
          <w:divBdr>
            <w:top w:val="none" w:sz="0" w:space="0" w:color="auto"/>
            <w:left w:val="none" w:sz="0" w:space="0" w:color="auto"/>
            <w:bottom w:val="none" w:sz="0" w:space="0" w:color="auto"/>
            <w:right w:val="none" w:sz="0" w:space="0" w:color="auto"/>
          </w:divBdr>
        </w:div>
        <w:div w:id="424500697">
          <w:marLeft w:val="0"/>
          <w:marRight w:val="0"/>
          <w:marTop w:val="0"/>
          <w:marBottom w:val="0"/>
          <w:divBdr>
            <w:top w:val="none" w:sz="0" w:space="0" w:color="auto"/>
            <w:left w:val="none" w:sz="0" w:space="0" w:color="auto"/>
            <w:bottom w:val="none" w:sz="0" w:space="0" w:color="auto"/>
            <w:right w:val="none" w:sz="0" w:space="0" w:color="auto"/>
          </w:divBdr>
        </w:div>
        <w:div w:id="74786478">
          <w:marLeft w:val="0"/>
          <w:marRight w:val="0"/>
          <w:marTop w:val="0"/>
          <w:marBottom w:val="0"/>
          <w:divBdr>
            <w:top w:val="none" w:sz="0" w:space="0" w:color="auto"/>
            <w:left w:val="none" w:sz="0" w:space="0" w:color="auto"/>
            <w:bottom w:val="none" w:sz="0" w:space="0" w:color="auto"/>
            <w:right w:val="none" w:sz="0" w:space="0" w:color="auto"/>
          </w:divBdr>
        </w:div>
        <w:div w:id="1686637071">
          <w:marLeft w:val="0"/>
          <w:marRight w:val="0"/>
          <w:marTop w:val="0"/>
          <w:marBottom w:val="0"/>
          <w:divBdr>
            <w:top w:val="none" w:sz="0" w:space="0" w:color="auto"/>
            <w:left w:val="none" w:sz="0" w:space="0" w:color="auto"/>
            <w:bottom w:val="none" w:sz="0" w:space="0" w:color="auto"/>
            <w:right w:val="none" w:sz="0" w:space="0" w:color="auto"/>
          </w:divBdr>
        </w:div>
        <w:div w:id="1730154965">
          <w:marLeft w:val="0"/>
          <w:marRight w:val="0"/>
          <w:marTop w:val="0"/>
          <w:marBottom w:val="0"/>
          <w:divBdr>
            <w:top w:val="none" w:sz="0" w:space="0" w:color="auto"/>
            <w:left w:val="none" w:sz="0" w:space="0" w:color="auto"/>
            <w:bottom w:val="none" w:sz="0" w:space="0" w:color="auto"/>
            <w:right w:val="none" w:sz="0" w:space="0" w:color="auto"/>
          </w:divBdr>
        </w:div>
        <w:div w:id="941840700">
          <w:marLeft w:val="0"/>
          <w:marRight w:val="0"/>
          <w:marTop w:val="0"/>
          <w:marBottom w:val="0"/>
          <w:divBdr>
            <w:top w:val="none" w:sz="0" w:space="0" w:color="auto"/>
            <w:left w:val="none" w:sz="0" w:space="0" w:color="auto"/>
            <w:bottom w:val="none" w:sz="0" w:space="0" w:color="auto"/>
            <w:right w:val="none" w:sz="0" w:space="0" w:color="auto"/>
          </w:divBdr>
        </w:div>
        <w:div w:id="25448245">
          <w:marLeft w:val="0"/>
          <w:marRight w:val="0"/>
          <w:marTop w:val="0"/>
          <w:marBottom w:val="0"/>
          <w:divBdr>
            <w:top w:val="none" w:sz="0" w:space="0" w:color="auto"/>
            <w:left w:val="none" w:sz="0" w:space="0" w:color="auto"/>
            <w:bottom w:val="none" w:sz="0" w:space="0" w:color="auto"/>
            <w:right w:val="none" w:sz="0" w:space="0" w:color="auto"/>
          </w:divBdr>
        </w:div>
        <w:div w:id="928469111">
          <w:marLeft w:val="0"/>
          <w:marRight w:val="0"/>
          <w:marTop w:val="0"/>
          <w:marBottom w:val="0"/>
          <w:divBdr>
            <w:top w:val="none" w:sz="0" w:space="0" w:color="auto"/>
            <w:left w:val="none" w:sz="0" w:space="0" w:color="auto"/>
            <w:bottom w:val="none" w:sz="0" w:space="0" w:color="auto"/>
            <w:right w:val="none" w:sz="0" w:space="0" w:color="auto"/>
          </w:divBdr>
        </w:div>
        <w:div w:id="2001689337">
          <w:marLeft w:val="0"/>
          <w:marRight w:val="0"/>
          <w:marTop w:val="0"/>
          <w:marBottom w:val="0"/>
          <w:divBdr>
            <w:top w:val="none" w:sz="0" w:space="0" w:color="auto"/>
            <w:left w:val="none" w:sz="0" w:space="0" w:color="auto"/>
            <w:bottom w:val="none" w:sz="0" w:space="0" w:color="auto"/>
            <w:right w:val="none" w:sz="0" w:space="0" w:color="auto"/>
          </w:divBdr>
        </w:div>
        <w:div w:id="668483379">
          <w:marLeft w:val="0"/>
          <w:marRight w:val="0"/>
          <w:marTop w:val="0"/>
          <w:marBottom w:val="0"/>
          <w:divBdr>
            <w:top w:val="none" w:sz="0" w:space="0" w:color="auto"/>
            <w:left w:val="none" w:sz="0" w:space="0" w:color="auto"/>
            <w:bottom w:val="none" w:sz="0" w:space="0" w:color="auto"/>
            <w:right w:val="none" w:sz="0" w:space="0" w:color="auto"/>
          </w:divBdr>
        </w:div>
        <w:div w:id="695235617">
          <w:marLeft w:val="0"/>
          <w:marRight w:val="0"/>
          <w:marTop w:val="0"/>
          <w:marBottom w:val="0"/>
          <w:divBdr>
            <w:top w:val="none" w:sz="0" w:space="0" w:color="auto"/>
            <w:left w:val="none" w:sz="0" w:space="0" w:color="auto"/>
            <w:bottom w:val="none" w:sz="0" w:space="0" w:color="auto"/>
            <w:right w:val="none" w:sz="0" w:space="0" w:color="auto"/>
          </w:divBdr>
        </w:div>
        <w:div w:id="1024091131">
          <w:marLeft w:val="0"/>
          <w:marRight w:val="0"/>
          <w:marTop w:val="0"/>
          <w:marBottom w:val="0"/>
          <w:divBdr>
            <w:top w:val="none" w:sz="0" w:space="0" w:color="auto"/>
            <w:left w:val="none" w:sz="0" w:space="0" w:color="auto"/>
            <w:bottom w:val="none" w:sz="0" w:space="0" w:color="auto"/>
            <w:right w:val="none" w:sz="0" w:space="0" w:color="auto"/>
          </w:divBdr>
        </w:div>
        <w:div w:id="890574737">
          <w:marLeft w:val="0"/>
          <w:marRight w:val="0"/>
          <w:marTop w:val="0"/>
          <w:marBottom w:val="0"/>
          <w:divBdr>
            <w:top w:val="none" w:sz="0" w:space="0" w:color="auto"/>
            <w:left w:val="none" w:sz="0" w:space="0" w:color="auto"/>
            <w:bottom w:val="none" w:sz="0" w:space="0" w:color="auto"/>
            <w:right w:val="none" w:sz="0" w:space="0" w:color="auto"/>
          </w:divBdr>
        </w:div>
        <w:div w:id="295067591">
          <w:marLeft w:val="0"/>
          <w:marRight w:val="0"/>
          <w:marTop w:val="0"/>
          <w:marBottom w:val="0"/>
          <w:divBdr>
            <w:top w:val="none" w:sz="0" w:space="0" w:color="auto"/>
            <w:left w:val="none" w:sz="0" w:space="0" w:color="auto"/>
            <w:bottom w:val="none" w:sz="0" w:space="0" w:color="auto"/>
            <w:right w:val="none" w:sz="0" w:space="0" w:color="auto"/>
          </w:divBdr>
        </w:div>
        <w:div w:id="1921598236">
          <w:marLeft w:val="0"/>
          <w:marRight w:val="0"/>
          <w:marTop w:val="0"/>
          <w:marBottom w:val="0"/>
          <w:divBdr>
            <w:top w:val="none" w:sz="0" w:space="0" w:color="auto"/>
            <w:left w:val="none" w:sz="0" w:space="0" w:color="auto"/>
            <w:bottom w:val="none" w:sz="0" w:space="0" w:color="auto"/>
            <w:right w:val="none" w:sz="0" w:space="0" w:color="auto"/>
          </w:divBdr>
        </w:div>
        <w:div w:id="454494254">
          <w:marLeft w:val="0"/>
          <w:marRight w:val="0"/>
          <w:marTop w:val="0"/>
          <w:marBottom w:val="0"/>
          <w:divBdr>
            <w:top w:val="none" w:sz="0" w:space="0" w:color="auto"/>
            <w:left w:val="none" w:sz="0" w:space="0" w:color="auto"/>
            <w:bottom w:val="none" w:sz="0" w:space="0" w:color="auto"/>
            <w:right w:val="none" w:sz="0" w:space="0" w:color="auto"/>
          </w:divBdr>
        </w:div>
        <w:div w:id="1432238831">
          <w:marLeft w:val="0"/>
          <w:marRight w:val="0"/>
          <w:marTop w:val="0"/>
          <w:marBottom w:val="0"/>
          <w:divBdr>
            <w:top w:val="none" w:sz="0" w:space="0" w:color="auto"/>
            <w:left w:val="none" w:sz="0" w:space="0" w:color="auto"/>
            <w:bottom w:val="none" w:sz="0" w:space="0" w:color="auto"/>
            <w:right w:val="none" w:sz="0" w:space="0" w:color="auto"/>
          </w:divBdr>
        </w:div>
        <w:div w:id="1945841493">
          <w:marLeft w:val="0"/>
          <w:marRight w:val="0"/>
          <w:marTop w:val="0"/>
          <w:marBottom w:val="0"/>
          <w:divBdr>
            <w:top w:val="none" w:sz="0" w:space="0" w:color="auto"/>
            <w:left w:val="none" w:sz="0" w:space="0" w:color="auto"/>
            <w:bottom w:val="none" w:sz="0" w:space="0" w:color="auto"/>
            <w:right w:val="none" w:sz="0" w:space="0" w:color="auto"/>
          </w:divBdr>
        </w:div>
        <w:div w:id="1404642698">
          <w:marLeft w:val="0"/>
          <w:marRight w:val="0"/>
          <w:marTop w:val="0"/>
          <w:marBottom w:val="0"/>
          <w:divBdr>
            <w:top w:val="none" w:sz="0" w:space="0" w:color="auto"/>
            <w:left w:val="none" w:sz="0" w:space="0" w:color="auto"/>
            <w:bottom w:val="none" w:sz="0" w:space="0" w:color="auto"/>
            <w:right w:val="none" w:sz="0" w:space="0" w:color="auto"/>
          </w:divBdr>
        </w:div>
        <w:div w:id="557088089">
          <w:marLeft w:val="0"/>
          <w:marRight w:val="0"/>
          <w:marTop w:val="0"/>
          <w:marBottom w:val="0"/>
          <w:divBdr>
            <w:top w:val="none" w:sz="0" w:space="0" w:color="auto"/>
            <w:left w:val="none" w:sz="0" w:space="0" w:color="auto"/>
            <w:bottom w:val="none" w:sz="0" w:space="0" w:color="auto"/>
            <w:right w:val="none" w:sz="0" w:space="0" w:color="auto"/>
          </w:divBdr>
        </w:div>
        <w:div w:id="2075202159">
          <w:marLeft w:val="0"/>
          <w:marRight w:val="0"/>
          <w:marTop w:val="0"/>
          <w:marBottom w:val="0"/>
          <w:divBdr>
            <w:top w:val="none" w:sz="0" w:space="0" w:color="auto"/>
            <w:left w:val="none" w:sz="0" w:space="0" w:color="auto"/>
            <w:bottom w:val="none" w:sz="0" w:space="0" w:color="auto"/>
            <w:right w:val="none" w:sz="0" w:space="0" w:color="auto"/>
          </w:divBdr>
          <w:divsChild>
            <w:div w:id="1783300693">
              <w:marLeft w:val="0"/>
              <w:marRight w:val="0"/>
              <w:marTop w:val="0"/>
              <w:marBottom w:val="0"/>
              <w:divBdr>
                <w:top w:val="none" w:sz="0" w:space="0" w:color="auto"/>
                <w:left w:val="none" w:sz="0" w:space="0" w:color="auto"/>
                <w:bottom w:val="none" w:sz="0" w:space="0" w:color="auto"/>
                <w:right w:val="none" w:sz="0" w:space="0" w:color="auto"/>
              </w:divBdr>
            </w:div>
            <w:div w:id="551817731">
              <w:marLeft w:val="0"/>
              <w:marRight w:val="0"/>
              <w:marTop w:val="0"/>
              <w:marBottom w:val="0"/>
              <w:divBdr>
                <w:top w:val="none" w:sz="0" w:space="0" w:color="auto"/>
                <w:left w:val="none" w:sz="0" w:space="0" w:color="auto"/>
                <w:bottom w:val="none" w:sz="0" w:space="0" w:color="auto"/>
                <w:right w:val="none" w:sz="0" w:space="0" w:color="auto"/>
              </w:divBdr>
              <w:divsChild>
                <w:div w:id="193349792">
                  <w:marLeft w:val="0"/>
                  <w:marRight w:val="0"/>
                  <w:marTop w:val="0"/>
                  <w:marBottom w:val="0"/>
                  <w:divBdr>
                    <w:top w:val="none" w:sz="0" w:space="0" w:color="auto"/>
                    <w:left w:val="none" w:sz="0" w:space="0" w:color="auto"/>
                    <w:bottom w:val="none" w:sz="0" w:space="0" w:color="auto"/>
                    <w:right w:val="none" w:sz="0" w:space="0" w:color="auto"/>
                  </w:divBdr>
                </w:div>
                <w:div w:id="1158379385">
                  <w:marLeft w:val="0"/>
                  <w:marRight w:val="0"/>
                  <w:marTop w:val="0"/>
                  <w:marBottom w:val="0"/>
                  <w:divBdr>
                    <w:top w:val="none" w:sz="0" w:space="0" w:color="auto"/>
                    <w:left w:val="none" w:sz="0" w:space="0" w:color="auto"/>
                    <w:bottom w:val="none" w:sz="0" w:space="0" w:color="auto"/>
                    <w:right w:val="none" w:sz="0" w:space="0" w:color="auto"/>
                  </w:divBdr>
                </w:div>
                <w:div w:id="454717935">
                  <w:marLeft w:val="0"/>
                  <w:marRight w:val="0"/>
                  <w:marTop w:val="0"/>
                  <w:marBottom w:val="0"/>
                  <w:divBdr>
                    <w:top w:val="none" w:sz="0" w:space="0" w:color="auto"/>
                    <w:left w:val="none" w:sz="0" w:space="0" w:color="auto"/>
                    <w:bottom w:val="none" w:sz="0" w:space="0" w:color="auto"/>
                    <w:right w:val="none" w:sz="0" w:space="0" w:color="auto"/>
                  </w:divBdr>
                </w:div>
                <w:div w:id="184100700">
                  <w:marLeft w:val="0"/>
                  <w:marRight w:val="0"/>
                  <w:marTop w:val="0"/>
                  <w:marBottom w:val="0"/>
                  <w:divBdr>
                    <w:top w:val="none" w:sz="0" w:space="0" w:color="auto"/>
                    <w:left w:val="none" w:sz="0" w:space="0" w:color="auto"/>
                    <w:bottom w:val="none" w:sz="0" w:space="0" w:color="auto"/>
                    <w:right w:val="none" w:sz="0" w:space="0" w:color="auto"/>
                  </w:divBdr>
                </w:div>
                <w:div w:id="123501708">
                  <w:marLeft w:val="0"/>
                  <w:marRight w:val="0"/>
                  <w:marTop w:val="0"/>
                  <w:marBottom w:val="0"/>
                  <w:divBdr>
                    <w:top w:val="none" w:sz="0" w:space="0" w:color="auto"/>
                    <w:left w:val="none" w:sz="0" w:space="0" w:color="auto"/>
                    <w:bottom w:val="none" w:sz="0" w:space="0" w:color="auto"/>
                    <w:right w:val="none" w:sz="0" w:space="0" w:color="auto"/>
                  </w:divBdr>
                </w:div>
                <w:div w:id="917666231">
                  <w:marLeft w:val="0"/>
                  <w:marRight w:val="0"/>
                  <w:marTop w:val="0"/>
                  <w:marBottom w:val="0"/>
                  <w:divBdr>
                    <w:top w:val="none" w:sz="0" w:space="0" w:color="auto"/>
                    <w:left w:val="none" w:sz="0" w:space="0" w:color="auto"/>
                    <w:bottom w:val="none" w:sz="0" w:space="0" w:color="auto"/>
                    <w:right w:val="none" w:sz="0" w:space="0" w:color="auto"/>
                  </w:divBdr>
                </w:div>
                <w:div w:id="2132287413">
                  <w:marLeft w:val="0"/>
                  <w:marRight w:val="0"/>
                  <w:marTop w:val="0"/>
                  <w:marBottom w:val="0"/>
                  <w:divBdr>
                    <w:top w:val="none" w:sz="0" w:space="0" w:color="auto"/>
                    <w:left w:val="none" w:sz="0" w:space="0" w:color="auto"/>
                    <w:bottom w:val="none" w:sz="0" w:space="0" w:color="auto"/>
                    <w:right w:val="none" w:sz="0" w:space="0" w:color="auto"/>
                  </w:divBdr>
                </w:div>
                <w:div w:id="94445266">
                  <w:marLeft w:val="0"/>
                  <w:marRight w:val="0"/>
                  <w:marTop w:val="0"/>
                  <w:marBottom w:val="0"/>
                  <w:divBdr>
                    <w:top w:val="none" w:sz="0" w:space="0" w:color="auto"/>
                    <w:left w:val="none" w:sz="0" w:space="0" w:color="auto"/>
                    <w:bottom w:val="none" w:sz="0" w:space="0" w:color="auto"/>
                    <w:right w:val="none" w:sz="0" w:space="0" w:color="auto"/>
                  </w:divBdr>
                </w:div>
                <w:div w:id="2114015012">
                  <w:marLeft w:val="0"/>
                  <w:marRight w:val="0"/>
                  <w:marTop w:val="0"/>
                  <w:marBottom w:val="0"/>
                  <w:divBdr>
                    <w:top w:val="none" w:sz="0" w:space="0" w:color="auto"/>
                    <w:left w:val="none" w:sz="0" w:space="0" w:color="auto"/>
                    <w:bottom w:val="none" w:sz="0" w:space="0" w:color="auto"/>
                    <w:right w:val="none" w:sz="0" w:space="0" w:color="auto"/>
                  </w:divBdr>
                </w:div>
                <w:div w:id="727386048">
                  <w:marLeft w:val="0"/>
                  <w:marRight w:val="0"/>
                  <w:marTop w:val="0"/>
                  <w:marBottom w:val="0"/>
                  <w:divBdr>
                    <w:top w:val="none" w:sz="0" w:space="0" w:color="auto"/>
                    <w:left w:val="none" w:sz="0" w:space="0" w:color="auto"/>
                    <w:bottom w:val="none" w:sz="0" w:space="0" w:color="auto"/>
                    <w:right w:val="none" w:sz="0" w:space="0" w:color="auto"/>
                  </w:divBdr>
                </w:div>
                <w:div w:id="54201241">
                  <w:marLeft w:val="0"/>
                  <w:marRight w:val="0"/>
                  <w:marTop w:val="0"/>
                  <w:marBottom w:val="0"/>
                  <w:divBdr>
                    <w:top w:val="none" w:sz="0" w:space="0" w:color="auto"/>
                    <w:left w:val="none" w:sz="0" w:space="0" w:color="auto"/>
                    <w:bottom w:val="none" w:sz="0" w:space="0" w:color="auto"/>
                    <w:right w:val="none" w:sz="0" w:space="0" w:color="auto"/>
                  </w:divBdr>
                  <w:divsChild>
                    <w:div w:id="1438600184">
                      <w:marLeft w:val="0"/>
                      <w:marRight w:val="0"/>
                      <w:marTop w:val="0"/>
                      <w:marBottom w:val="0"/>
                      <w:divBdr>
                        <w:top w:val="none" w:sz="0" w:space="0" w:color="auto"/>
                        <w:left w:val="none" w:sz="0" w:space="0" w:color="auto"/>
                        <w:bottom w:val="none" w:sz="0" w:space="0" w:color="auto"/>
                        <w:right w:val="none" w:sz="0" w:space="0" w:color="auto"/>
                      </w:divBdr>
                    </w:div>
                    <w:div w:id="1100445094">
                      <w:marLeft w:val="0"/>
                      <w:marRight w:val="0"/>
                      <w:marTop w:val="0"/>
                      <w:marBottom w:val="0"/>
                      <w:divBdr>
                        <w:top w:val="none" w:sz="0" w:space="0" w:color="auto"/>
                        <w:left w:val="none" w:sz="0" w:space="0" w:color="auto"/>
                        <w:bottom w:val="none" w:sz="0" w:space="0" w:color="auto"/>
                        <w:right w:val="none" w:sz="0" w:space="0" w:color="auto"/>
                      </w:divBdr>
                    </w:div>
                  </w:divsChild>
                </w:div>
                <w:div w:id="196426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852439">
      <w:bodyDiv w:val="1"/>
      <w:marLeft w:val="0"/>
      <w:marRight w:val="0"/>
      <w:marTop w:val="0"/>
      <w:marBottom w:val="0"/>
      <w:divBdr>
        <w:top w:val="none" w:sz="0" w:space="0" w:color="auto"/>
        <w:left w:val="none" w:sz="0" w:space="0" w:color="auto"/>
        <w:bottom w:val="none" w:sz="0" w:space="0" w:color="auto"/>
        <w:right w:val="none" w:sz="0" w:space="0" w:color="auto"/>
      </w:divBdr>
    </w:div>
    <w:div w:id="942687334">
      <w:bodyDiv w:val="1"/>
      <w:marLeft w:val="0"/>
      <w:marRight w:val="0"/>
      <w:marTop w:val="0"/>
      <w:marBottom w:val="0"/>
      <w:divBdr>
        <w:top w:val="none" w:sz="0" w:space="0" w:color="auto"/>
        <w:left w:val="none" w:sz="0" w:space="0" w:color="auto"/>
        <w:bottom w:val="none" w:sz="0" w:space="0" w:color="auto"/>
        <w:right w:val="none" w:sz="0" w:space="0" w:color="auto"/>
      </w:divBdr>
      <w:divsChild>
        <w:div w:id="2099599385">
          <w:marLeft w:val="0"/>
          <w:marRight w:val="0"/>
          <w:marTop w:val="0"/>
          <w:marBottom w:val="0"/>
          <w:divBdr>
            <w:top w:val="none" w:sz="0" w:space="0" w:color="auto"/>
            <w:left w:val="none" w:sz="0" w:space="0" w:color="auto"/>
            <w:bottom w:val="none" w:sz="0" w:space="0" w:color="auto"/>
            <w:right w:val="none" w:sz="0" w:space="0" w:color="auto"/>
          </w:divBdr>
        </w:div>
        <w:div w:id="1178807846">
          <w:marLeft w:val="0"/>
          <w:marRight w:val="0"/>
          <w:marTop w:val="0"/>
          <w:marBottom w:val="0"/>
          <w:divBdr>
            <w:top w:val="none" w:sz="0" w:space="0" w:color="auto"/>
            <w:left w:val="none" w:sz="0" w:space="0" w:color="auto"/>
            <w:bottom w:val="none" w:sz="0" w:space="0" w:color="auto"/>
            <w:right w:val="none" w:sz="0" w:space="0" w:color="auto"/>
          </w:divBdr>
        </w:div>
        <w:div w:id="182282039">
          <w:marLeft w:val="0"/>
          <w:marRight w:val="0"/>
          <w:marTop w:val="0"/>
          <w:marBottom w:val="0"/>
          <w:divBdr>
            <w:top w:val="none" w:sz="0" w:space="0" w:color="auto"/>
            <w:left w:val="none" w:sz="0" w:space="0" w:color="auto"/>
            <w:bottom w:val="none" w:sz="0" w:space="0" w:color="auto"/>
            <w:right w:val="none" w:sz="0" w:space="0" w:color="auto"/>
          </w:divBdr>
        </w:div>
        <w:div w:id="1165820207">
          <w:marLeft w:val="0"/>
          <w:marRight w:val="0"/>
          <w:marTop w:val="0"/>
          <w:marBottom w:val="0"/>
          <w:divBdr>
            <w:top w:val="none" w:sz="0" w:space="0" w:color="auto"/>
            <w:left w:val="none" w:sz="0" w:space="0" w:color="auto"/>
            <w:bottom w:val="none" w:sz="0" w:space="0" w:color="auto"/>
            <w:right w:val="none" w:sz="0" w:space="0" w:color="auto"/>
          </w:divBdr>
        </w:div>
        <w:div w:id="1980644896">
          <w:marLeft w:val="0"/>
          <w:marRight w:val="0"/>
          <w:marTop w:val="0"/>
          <w:marBottom w:val="0"/>
          <w:divBdr>
            <w:top w:val="none" w:sz="0" w:space="0" w:color="auto"/>
            <w:left w:val="none" w:sz="0" w:space="0" w:color="auto"/>
            <w:bottom w:val="none" w:sz="0" w:space="0" w:color="auto"/>
            <w:right w:val="none" w:sz="0" w:space="0" w:color="auto"/>
          </w:divBdr>
        </w:div>
        <w:div w:id="1542745741">
          <w:marLeft w:val="0"/>
          <w:marRight w:val="0"/>
          <w:marTop w:val="0"/>
          <w:marBottom w:val="0"/>
          <w:divBdr>
            <w:top w:val="none" w:sz="0" w:space="0" w:color="auto"/>
            <w:left w:val="none" w:sz="0" w:space="0" w:color="auto"/>
            <w:bottom w:val="none" w:sz="0" w:space="0" w:color="auto"/>
            <w:right w:val="none" w:sz="0" w:space="0" w:color="auto"/>
          </w:divBdr>
        </w:div>
        <w:div w:id="1175193262">
          <w:marLeft w:val="0"/>
          <w:marRight w:val="0"/>
          <w:marTop w:val="0"/>
          <w:marBottom w:val="0"/>
          <w:divBdr>
            <w:top w:val="none" w:sz="0" w:space="0" w:color="auto"/>
            <w:left w:val="none" w:sz="0" w:space="0" w:color="auto"/>
            <w:bottom w:val="none" w:sz="0" w:space="0" w:color="auto"/>
            <w:right w:val="none" w:sz="0" w:space="0" w:color="auto"/>
          </w:divBdr>
        </w:div>
        <w:div w:id="1167017553">
          <w:marLeft w:val="0"/>
          <w:marRight w:val="0"/>
          <w:marTop w:val="0"/>
          <w:marBottom w:val="0"/>
          <w:divBdr>
            <w:top w:val="none" w:sz="0" w:space="0" w:color="auto"/>
            <w:left w:val="none" w:sz="0" w:space="0" w:color="auto"/>
            <w:bottom w:val="none" w:sz="0" w:space="0" w:color="auto"/>
            <w:right w:val="none" w:sz="0" w:space="0" w:color="auto"/>
          </w:divBdr>
        </w:div>
        <w:div w:id="893393824">
          <w:marLeft w:val="0"/>
          <w:marRight w:val="0"/>
          <w:marTop w:val="0"/>
          <w:marBottom w:val="0"/>
          <w:divBdr>
            <w:top w:val="none" w:sz="0" w:space="0" w:color="auto"/>
            <w:left w:val="none" w:sz="0" w:space="0" w:color="auto"/>
            <w:bottom w:val="none" w:sz="0" w:space="0" w:color="auto"/>
            <w:right w:val="none" w:sz="0" w:space="0" w:color="auto"/>
          </w:divBdr>
        </w:div>
        <w:div w:id="1737389164">
          <w:marLeft w:val="0"/>
          <w:marRight w:val="0"/>
          <w:marTop w:val="0"/>
          <w:marBottom w:val="0"/>
          <w:divBdr>
            <w:top w:val="none" w:sz="0" w:space="0" w:color="auto"/>
            <w:left w:val="none" w:sz="0" w:space="0" w:color="auto"/>
            <w:bottom w:val="none" w:sz="0" w:space="0" w:color="auto"/>
            <w:right w:val="none" w:sz="0" w:space="0" w:color="auto"/>
          </w:divBdr>
        </w:div>
        <w:div w:id="29032723">
          <w:marLeft w:val="0"/>
          <w:marRight w:val="0"/>
          <w:marTop w:val="0"/>
          <w:marBottom w:val="0"/>
          <w:divBdr>
            <w:top w:val="none" w:sz="0" w:space="0" w:color="auto"/>
            <w:left w:val="none" w:sz="0" w:space="0" w:color="auto"/>
            <w:bottom w:val="none" w:sz="0" w:space="0" w:color="auto"/>
            <w:right w:val="none" w:sz="0" w:space="0" w:color="auto"/>
          </w:divBdr>
        </w:div>
        <w:div w:id="1257863284">
          <w:marLeft w:val="0"/>
          <w:marRight w:val="0"/>
          <w:marTop w:val="0"/>
          <w:marBottom w:val="0"/>
          <w:divBdr>
            <w:top w:val="none" w:sz="0" w:space="0" w:color="auto"/>
            <w:left w:val="none" w:sz="0" w:space="0" w:color="auto"/>
            <w:bottom w:val="none" w:sz="0" w:space="0" w:color="auto"/>
            <w:right w:val="none" w:sz="0" w:space="0" w:color="auto"/>
          </w:divBdr>
        </w:div>
        <w:div w:id="609319030">
          <w:marLeft w:val="0"/>
          <w:marRight w:val="0"/>
          <w:marTop w:val="0"/>
          <w:marBottom w:val="0"/>
          <w:divBdr>
            <w:top w:val="none" w:sz="0" w:space="0" w:color="auto"/>
            <w:left w:val="none" w:sz="0" w:space="0" w:color="auto"/>
            <w:bottom w:val="none" w:sz="0" w:space="0" w:color="auto"/>
            <w:right w:val="none" w:sz="0" w:space="0" w:color="auto"/>
          </w:divBdr>
        </w:div>
        <w:div w:id="2109276587">
          <w:marLeft w:val="0"/>
          <w:marRight w:val="0"/>
          <w:marTop w:val="0"/>
          <w:marBottom w:val="0"/>
          <w:divBdr>
            <w:top w:val="none" w:sz="0" w:space="0" w:color="auto"/>
            <w:left w:val="none" w:sz="0" w:space="0" w:color="auto"/>
            <w:bottom w:val="none" w:sz="0" w:space="0" w:color="auto"/>
            <w:right w:val="none" w:sz="0" w:space="0" w:color="auto"/>
          </w:divBdr>
        </w:div>
        <w:div w:id="100494343">
          <w:marLeft w:val="0"/>
          <w:marRight w:val="0"/>
          <w:marTop w:val="0"/>
          <w:marBottom w:val="0"/>
          <w:divBdr>
            <w:top w:val="none" w:sz="0" w:space="0" w:color="auto"/>
            <w:left w:val="none" w:sz="0" w:space="0" w:color="auto"/>
            <w:bottom w:val="none" w:sz="0" w:space="0" w:color="auto"/>
            <w:right w:val="none" w:sz="0" w:space="0" w:color="auto"/>
          </w:divBdr>
        </w:div>
        <w:div w:id="1753426284">
          <w:marLeft w:val="0"/>
          <w:marRight w:val="0"/>
          <w:marTop w:val="0"/>
          <w:marBottom w:val="0"/>
          <w:divBdr>
            <w:top w:val="none" w:sz="0" w:space="0" w:color="auto"/>
            <w:left w:val="none" w:sz="0" w:space="0" w:color="auto"/>
            <w:bottom w:val="none" w:sz="0" w:space="0" w:color="auto"/>
            <w:right w:val="none" w:sz="0" w:space="0" w:color="auto"/>
          </w:divBdr>
        </w:div>
        <w:div w:id="758596762">
          <w:marLeft w:val="0"/>
          <w:marRight w:val="0"/>
          <w:marTop w:val="0"/>
          <w:marBottom w:val="0"/>
          <w:divBdr>
            <w:top w:val="none" w:sz="0" w:space="0" w:color="auto"/>
            <w:left w:val="none" w:sz="0" w:space="0" w:color="auto"/>
            <w:bottom w:val="none" w:sz="0" w:space="0" w:color="auto"/>
            <w:right w:val="none" w:sz="0" w:space="0" w:color="auto"/>
          </w:divBdr>
        </w:div>
        <w:div w:id="1615744019">
          <w:marLeft w:val="0"/>
          <w:marRight w:val="0"/>
          <w:marTop w:val="0"/>
          <w:marBottom w:val="0"/>
          <w:divBdr>
            <w:top w:val="none" w:sz="0" w:space="0" w:color="auto"/>
            <w:left w:val="none" w:sz="0" w:space="0" w:color="auto"/>
            <w:bottom w:val="none" w:sz="0" w:space="0" w:color="auto"/>
            <w:right w:val="none" w:sz="0" w:space="0" w:color="auto"/>
          </w:divBdr>
        </w:div>
        <w:div w:id="575211635">
          <w:marLeft w:val="0"/>
          <w:marRight w:val="0"/>
          <w:marTop w:val="0"/>
          <w:marBottom w:val="0"/>
          <w:divBdr>
            <w:top w:val="none" w:sz="0" w:space="0" w:color="auto"/>
            <w:left w:val="none" w:sz="0" w:space="0" w:color="auto"/>
            <w:bottom w:val="none" w:sz="0" w:space="0" w:color="auto"/>
            <w:right w:val="none" w:sz="0" w:space="0" w:color="auto"/>
          </w:divBdr>
        </w:div>
        <w:div w:id="939945132">
          <w:marLeft w:val="0"/>
          <w:marRight w:val="0"/>
          <w:marTop w:val="0"/>
          <w:marBottom w:val="0"/>
          <w:divBdr>
            <w:top w:val="none" w:sz="0" w:space="0" w:color="auto"/>
            <w:left w:val="none" w:sz="0" w:space="0" w:color="auto"/>
            <w:bottom w:val="none" w:sz="0" w:space="0" w:color="auto"/>
            <w:right w:val="none" w:sz="0" w:space="0" w:color="auto"/>
          </w:divBdr>
        </w:div>
        <w:div w:id="525756357">
          <w:marLeft w:val="0"/>
          <w:marRight w:val="0"/>
          <w:marTop w:val="0"/>
          <w:marBottom w:val="0"/>
          <w:divBdr>
            <w:top w:val="none" w:sz="0" w:space="0" w:color="auto"/>
            <w:left w:val="none" w:sz="0" w:space="0" w:color="auto"/>
            <w:bottom w:val="none" w:sz="0" w:space="0" w:color="auto"/>
            <w:right w:val="none" w:sz="0" w:space="0" w:color="auto"/>
          </w:divBdr>
        </w:div>
        <w:div w:id="563569143">
          <w:marLeft w:val="0"/>
          <w:marRight w:val="0"/>
          <w:marTop w:val="0"/>
          <w:marBottom w:val="0"/>
          <w:divBdr>
            <w:top w:val="none" w:sz="0" w:space="0" w:color="auto"/>
            <w:left w:val="none" w:sz="0" w:space="0" w:color="auto"/>
            <w:bottom w:val="none" w:sz="0" w:space="0" w:color="auto"/>
            <w:right w:val="none" w:sz="0" w:space="0" w:color="auto"/>
          </w:divBdr>
        </w:div>
        <w:div w:id="744566709">
          <w:marLeft w:val="0"/>
          <w:marRight w:val="0"/>
          <w:marTop w:val="0"/>
          <w:marBottom w:val="0"/>
          <w:divBdr>
            <w:top w:val="none" w:sz="0" w:space="0" w:color="auto"/>
            <w:left w:val="none" w:sz="0" w:space="0" w:color="auto"/>
            <w:bottom w:val="none" w:sz="0" w:space="0" w:color="auto"/>
            <w:right w:val="none" w:sz="0" w:space="0" w:color="auto"/>
          </w:divBdr>
          <w:divsChild>
            <w:div w:id="1647204505">
              <w:marLeft w:val="0"/>
              <w:marRight w:val="0"/>
              <w:marTop w:val="0"/>
              <w:marBottom w:val="0"/>
              <w:divBdr>
                <w:top w:val="none" w:sz="0" w:space="0" w:color="auto"/>
                <w:left w:val="none" w:sz="0" w:space="0" w:color="auto"/>
                <w:bottom w:val="none" w:sz="0" w:space="0" w:color="auto"/>
                <w:right w:val="none" w:sz="0" w:space="0" w:color="auto"/>
              </w:divBdr>
            </w:div>
            <w:div w:id="275675809">
              <w:marLeft w:val="0"/>
              <w:marRight w:val="0"/>
              <w:marTop w:val="0"/>
              <w:marBottom w:val="0"/>
              <w:divBdr>
                <w:top w:val="none" w:sz="0" w:space="0" w:color="auto"/>
                <w:left w:val="none" w:sz="0" w:space="0" w:color="auto"/>
                <w:bottom w:val="none" w:sz="0" w:space="0" w:color="auto"/>
                <w:right w:val="none" w:sz="0" w:space="0" w:color="auto"/>
              </w:divBdr>
              <w:divsChild>
                <w:div w:id="319846423">
                  <w:marLeft w:val="0"/>
                  <w:marRight w:val="0"/>
                  <w:marTop w:val="0"/>
                  <w:marBottom w:val="0"/>
                  <w:divBdr>
                    <w:top w:val="none" w:sz="0" w:space="0" w:color="auto"/>
                    <w:left w:val="none" w:sz="0" w:space="0" w:color="auto"/>
                    <w:bottom w:val="none" w:sz="0" w:space="0" w:color="auto"/>
                    <w:right w:val="none" w:sz="0" w:space="0" w:color="auto"/>
                  </w:divBdr>
                </w:div>
                <w:div w:id="796071178">
                  <w:marLeft w:val="0"/>
                  <w:marRight w:val="0"/>
                  <w:marTop w:val="0"/>
                  <w:marBottom w:val="0"/>
                  <w:divBdr>
                    <w:top w:val="none" w:sz="0" w:space="0" w:color="auto"/>
                    <w:left w:val="none" w:sz="0" w:space="0" w:color="auto"/>
                    <w:bottom w:val="none" w:sz="0" w:space="0" w:color="auto"/>
                    <w:right w:val="none" w:sz="0" w:space="0" w:color="auto"/>
                  </w:divBdr>
                </w:div>
                <w:div w:id="685834521">
                  <w:marLeft w:val="0"/>
                  <w:marRight w:val="0"/>
                  <w:marTop w:val="0"/>
                  <w:marBottom w:val="0"/>
                  <w:divBdr>
                    <w:top w:val="none" w:sz="0" w:space="0" w:color="auto"/>
                    <w:left w:val="none" w:sz="0" w:space="0" w:color="auto"/>
                    <w:bottom w:val="none" w:sz="0" w:space="0" w:color="auto"/>
                    <w:right w:val="none" w:sz="0" w:space="0" w:color="auto"/>
                  </w:divBdr>
                </w:div>
                <w:div w:id="896477362">
                  <w:marLeft w:val="0"/>
                  <w:marRight w:val="0"/>
                  <w:marTop w:val="0"/>
                  <w:marBottom w:val="0"/>
                  <w:divBdr>
                    <w:top w:val="none" w:sz="0" w:space="0" w:color="auto"/>
                    <w:left w:val="none" w:sz="0" w:space="0" w:color="auto"/>
                    <w:bottom w:val="none" w:sz="0" w:space="0" w:color="auto"/>
                    <w:right w:val="none" w:sz="0" w:space="0" w:color="auto"/>
                  </w:divBdr>
                </w:div>
                <w:div w:id="945968006">
                  <w:marLeft w:val="0"/>
                  <w:marRight w:val="0"/>
                  <w:marTop w:val="0"/>
                  <w:marBottom w:val="0"/>
                  <w:divBdr>
                    <w:top w:val="none" w:sz="0" w:space="0" w:color="auto"/>
                    <w:left w:val="none" w:sz="0" w:space="0" w:color="auto"/>
                    <w:bottom w:val="none" w:sz="0" w:space="0" w:color="auto"/>
                    <w:right w:val="none" w:sz="0" w:space="0" w:color="auto"/>
                  </w:divBdr>
                </w:div>
                <w:div w:id="1637876946">
                  <w:marLeft w:val="0"/>
                  <w:marRight w:val="0"/>
                  <w:marTop w:val="0"/>
                  <w:marBottom w:val="0"/>
                  <w:divBdr>
                    <w:top w:val="none" w:sz="0" w:space="0" w:color="auto"/>
                    <w:left w:val="none" w:sz="0" w:space="0" w:color="auto"/>
                    <w:bottom w:val="none" w:sz="0" w:space="0" w:color="auto"/>
                    <w:right w:val="none" w:sz="0" w:space="0" w:color="auto"/>
                  </w:divBdr>
                </w:div>
                <w:div w:id="2131197365">
                  <w:marLeft w:val="0"/>
                  <w:marRight w:val="0"/>
                  <w:marTop w:val="0"/>
                  <w:marBottom w:val="0"/>
                  <w:divBdr>
                    <w:top w:val="none" w:sz="0" w:space="0" w:color="auto"/>
                    <w:left w:val="none" w:sz="0" w:space="0" w:color="auto"/>
                    <w:bottom w:val="none" w:sz="0" w:space="0" w:color="auto"/>
                    <w:right w:val="none" w:sz="0" w:space="0" w:color="auto"/>
                  </w:divBdr>
                </w:div>
                <w:div w:id="749472566">
                  <w:marLeft w:val="0"/>
                  <w:marRight w:val="0"/>
                  <w:marTop w:val="0"/>
                  <w:marBottom w:val="0"/>
                  <w:divBdr>
                    <w:top w:val="none" w:sz="0" w:space="0" w:color="auto"/>
                    <w:left w:val="none" w:sz="0" w:space="0" w:color="auto"/>
                    <w:bottom w:val="none" w:sz="0" w:space="0" w:color="auto"/>
                    <w:right w:val="none" w:sz="0" w:space="0" w:color="auto"/>
                  </w:divBdr>
                </w:div>
                <w:div w:id="864707081">
                  <w:marLeft w:val="0"/>
                  <w:marRight w:val="0"/>
                  <w:marTop w:val="0"/>
                  <w:marBottom w:val="0"/>
                  <w:divBdr>
                    <w:top w:val="none" w:sz="0" w:space="0" w:color="auto"/>
                    <w:left w:val="none" w:sz="0" w:space="0" w:color="auto"/>
                    <w:bottom w:val="none" w:sz="0" w:space="0" w:color="auto"/>
                    <w:right w:val="none" w:sz="0" w:space="0" w:color="auto"/>
                  </w:divBdr>
                </w:div>
                <w:div w:id="679770572">
                  <w:marLeft w:val="0"/>
                  <w:marRight w:val="0"/>
                  <w:marTop w:val="0"/>
                  <w:marBottom w:val="0"/>
                  <w:divBdr>
                    <w:top w:val="none" w:sz="0" w:space="0" w:color="auto"/>
                    <w:left w:val="none" w:sz="0" w:space="0" w:color="auto"/>
                    <w:bottom w:val="none" w:sz="0" w:space="0" w:color="auto"/>
                    <w:right w:val="none" w:sz="0" w:space="0" w:color="auto"/>
                  </w:divBdr>
                </w:div>
                <w:div w:id="1592351610">
                  <w:marLeft w:val="0"/>
                  <w:marRight w:val="0"/>
                  <w:marTop w:val="0"/>
                  <w:marBottom w:val="0"/>
                  <w:divBdr>
                    <w:top w:val="none" w:sz="0" w:space="0" w:color="auto"/>
                    <w:left w:val="none" w:sz="0" w:space="0" w:color="auto"/>
                    <w:bottom w:val="none" w:sz="0" w:space="0" w:color="auto"/>
                    <w:right w:val="none" w:sz="0" w:space="0" w:color="auto"/>
                  </w:divBdr>
                  <w:divsChild>
                    <w:div w:id="1086422160">
                      <w:marLeft w:val="0"/>
                      <w:marRight w:val="0"/>
                      <w:marTop w:val="0"/>
                      <w:marBottom w:val="0"/>
                      <w:divBdr>
                        <w:top w:val="none" w:sz="0" w:space="0" w:color="auto"/>
                        <w:left w:val="none" w:sz="0" w:space="0" w:color="auto"/>
                        <w:bottom w:val="none" w:sz="0" w:space="0" w:color="auto"/>
                        <w:right w:val="none" w:sz="0" w:space="0" w:color="auto"/>
                      </w:divBdr>
                    </w:div>
                    <w:div w:id="688525522">
                      <w:marLeft w:val="0"/>
                      <w:marRight w:val="0"/>
                      <w:marTop w:val="0"/>
                      <w:marBottom w:val="0"/>
                      <w:divBdr>
                        <w:top w:val="none" w:sz="0" w:space="0" w:color="auto"/>
                        <w:left w:val="none" w:sz="0" w:space="0" w:color="auto"/>
                        <w:bottom w:val="none" w:sz="0" w:space="0" w:color="auto"/>
                        <w:right w:val="none" w:sz="0" w:space="0" w:color="auto"/>
                      </w:divBdr>
                    </w:div>
                  </w:divsChild>
                </w:div>
                <w:div w:id="207435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1113">
      <w:bodyDiv w:val="1"/>
      <w:marLeft w:val="0"/>
      <w:marRight w:val="0"/>
      <w:marTop w:val="0"/>
      <w:marBottom w:val="0"/>
      <w:divBdr>
        <w:top w:val="none" w:sz="0" w:space="0" w:color="auto"/>
        <w:left w:val="none" w:sz="0" w:space="0" w:color="auto"/>
        <w:bottom w:val="none" w:sz="0" w:space="0" w:color="auto"/>
        <w:right w:val="none" w:sz="0" w:space="0" w:color="auto"/>
      </w:divBdr>
      <w:divsChild>
        <w:div w:id="1667635096">
          <w:marLeft w:val="0"/>
          <w:marRight w:val="0"/>
          <w:marTop w:val="0"/>
          <w:marBottom w:val="0"/>
          <w:divBdr>
            <w:top w:val="none" w:sz="0" w:space="0" w:color="auto"/>
            <w:left w:val="none" w:sz="0" w:space="0" w:color="auto"/>
            <w:bottom w:val="none" w:sz="0" w:space="0" w:color="auto"/>
            <w:right w:val="none" w:sz="0" w:space="0" w:color="auto"/>
          </w:divBdr>
          <w:divsChild>
            <w:div w:id="708919617">
              <w:marLeft w:val="0"/>
              <w:marRight w:val="0"/>
              <w:marTop w:val="0"/>
              <w:marBottom w:val="0"/>
              <w:divBdr>
                <w:top w:val="none" w:sz="0" w:space="0" w:color="auto"/>
                <w:left w:val="none" w:sz="0" w:space="0" w:color="auto"/>
                <w:bottom w:val="none" w:sz="0" w:space="0" w:color="auto"/>
                <w:right w:val="none" w:sz="0" w:space="0" w:color="auto"/>
              </w:divBdr>
            </w:div>
          </w:divsChild>
        </w:div>
        <w:div w:id="393235206">
          <w:marLeft w:val="0"/>
          <w:marRight w:val="0"/>
          <w:marTop w:val="0"/>
          <w:marBottom w:val="0"/>
          <w:divBdr>
            <w:top w:val="none" w:sz="0" w:space="0" w:color="auto"/>
            <w:left w:val="none" w:sz="0" w:space="0" w:color="auto"/>
            <w:bottom w:val="none" w:sz="0" w:space="0" w:color="auto"/>
            <w:right w:val="none" w:sz="0" w:space="0" w:color="auto"/>
          </w:divBdr>
          <w:divsChild>
            <w:div w:id="1529879474">
              <w:marLeft w:val="0"/>
              <w:marRight w:val="0"/>
              <w:marTop w:val="0"/>
              <w:marBottom w:val="0"/>
              <w:divBdr>
                <w:top w:val="none" w:sz="0" w:space="0" w:color="auto"/>
                <w:left w:val="none" w:sz="0" w:space="0" w:color="auto"/>
                <w:bottom w:val="none" w:sz="0" w:space="0" w:color="auto"/>
                <w:right w:val="none" w:sz="0" w:space="0" w:color="auto"/>
              </w:divBdr>
              <w:divsChild>
                <w:div w:id="1736273191">
                  <w:marLeft w:val="0"/>
                  <w:marRight w:val="0"/>
                  <w:marTop w:val="0"/>
                  <w:marBottom w:val="0"/>
                  <w:divBdr>
                    <w:top w:val="none" w:sz="0" w:space="0" w:color="auto"/>
                    <w:left w:val="none" w:sz="0" w:space="0" w:color="auto"/>
                    <w:bottom w:val="none" w:sz="0" w:space="0" w:color="auto"/>
                    <w:right w:val="none" w:sz="0" w:space="0" w:color="auto"/>
                  </w:divBdr>
                  <w:divsChild>
                    <w:div w:id="719397950">
                      <w:marLeft w:val="0"/>
                      <w:marRight w:val="0"/>
                      <w:marTop w:val="0"/>
                      <w:marBottom w:val="0"/>
                      <w:divBdr>
                        <w:top w:val="none" w:sz="0" w:space="0" w:color="auto"/>
                        <w:left w:val="none" w:sz="0" w:space="0" w:color="auto"/>
                        <w:bottom w:val="none" w:sz="0" w:space="0" w:color="auto"/>
                        <w:right w:val="none" w:sz="0" w:space="0" w:color="auto"/>
                      </w:divBdr>
                    </w:div>
                  </w:divsChild>
                </w:div>
                <w:div w:id="1160273262">
                  <w:marLeft w:val="0"/>
                  <w:marRight w:val="0"/>
                  <w:marTop w:val="0"/>
                  <w:marBottom w:val="0"/>
                  <w:divBdr>
                    <w:top w:val="none" w:sz="0" w:space="0" w:color="auto"/>
                    <w:left w:val="none" w:sz="0" w:space="0" w:color="auto"/>
                    <w:bottom w:val="none" w:sz="0" w:space="0" w:color="auto"/>
                    <w:right w:val="none" w:sz="0" w:space="0" w:color="auto"/>
                  </w:divBdr>
                  <w:divsChild>
                    <w:div w:id="958799494">
                      <w:marLeft w:val="0"/>
                      <w:marRight w:val="0"/>
                      <w:marTop w:val="0"/>
                      <w:marBottom w:val="0"/>
                      <w:divBdr>
                        <w:top w:val="none" w:sz="0" w:space="0" w:color="auto"/>
                        <w:left w:val="none" w:sz="0" w:space="0" w:color="auto"/>
                        <w:bottom w:val="none" w:sz="0" w:space="0" w:color="auto"/>
                        <w:right w:val="none" w:sz="0" w:space="0" w:color="auto"/>
                      </w:divBdr>
                      <w:divsChild>
                        <w:div w:id="1540164430">
                          <w:marLeft w:val="0"/>
                          <w:marRight w:val="0"/>
                          <w:marTop w:val="0"/>
                          <w:marBottom w:val="0"/>
                          <w:divBdr>
                            <w:top w:val="none" w:sz="0" w:space="0" w:color="auto"/>
                            <w:left w:val="none" w:sz="0" w:space="0" w:color="auto"/>
                            <w:bottom w:val="none" w:sz="0" w:space="0" w:color="auto"/>
                            <w:right w:val="none" w:sz="0" w:space="0" w:color="auto"/>
                          </w:divBdr>
                          <w:divsChild>
                            <w:div w:id="44979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5127">
              <w:marLeft w:val="0"/>
              <w:marRight w:val="0"/>
              <w:marTop w:val="0"/>
              <w:marBottom w:val="0"/>
              <w:divBdr>
                <w:top w:val="none" w:sz="0" w:space="0" w:color="auto"/>
                <w:left w:val="none" w:sz="0" w:space="0" w:color="auto"/>
                <w:bottom w:val="none" w:sz="0" w:space="0" w:color="auto"/>
                <w:right w:val="none" w:sz="0" w:space="0" w:color="auto"/>
              </w:divBdr>
            </w:div>
            <w:div w:id="1953979230">
              <w:marLeft w:val="0"/>
              <w:marRight w:val="0"/>
              <w:marTop w:val="0"/>
              <w:marBottom w:val="0"/>
              <w:divBdr>
                <w:top w:val="none" w:sz="0" w:space="0" w:color="auto"/>
                <w:left w:val="none" w:sz="0" w:space="0" w:color="auto"/>
                <w:bottom w:val="none" w:sz="0" w:space="0" w:color="auto"/>
                <w:right w:val="none" w:sz="0" w:space="0" w:color="auto"/>
              </w:divBdr>
            </w:div>
            <w:div w:id="1413550910">
              <w:marLeft w:val="0"/>
              <w:marRight w:val="0"/>
              <w:marTop w:val="0"/>
              <w:marBottom w:val="0"/>
              <w:divBdr>
                <w:top w:val="none" w:sz="0" w:space="0" w:color="auto"/>
                <w:left w:val="none" w:sz="0" w:space="0" w:color="auto"/>
                <w:bottom w:val="none" w:sz="0" w:space="0" w:color="auto"/>
                <w:right w:val="none" w:sz="0" w:space="0" w:color="auto"/>
              </w:divBdr>
            </w:div>
            <w:div w:id="896864637">
              <w:marLeft w:val="0"/>
              <w:marRight w:val="0"/>
              <w:marTop w:val="0"/>
              <w:marBottom w:val="0"/>
              <w:divBdr>
                <w:top w:val="none" w:sz="0" w:space="0" w:color="auto"/>
                <w:left w:val="none" w:sz="0" w:space="0" w:color="auto"/>
                <w:bottom w:val="none" w:sz="0" w:space="0" w:color="auto"/>
                <w:right w:val="none" w:sz="0" w:space="0" w:color="auto"/>
              </w:divBdr>
            </w:div>
            <w:div w:id="1743141664">
              <w:marLeft w:val="0"/>
              <w:marRight w:val="0"/>
              <w:marTop w:val="0"/>
              <w:marBottom w:val="0"/>
              <w:divBdr>
                <w:top w:val="none" w:sz="0" w:space="0" w:color="auto"/>
                <w:left w:val="none" w:sz="0" w:space="0" w:color="auto"/>
                <w:bottom w:val="none" w:sz="0" w:space="0" w:color="auto"/>
                <w:right w:val="none" w:sz="0" w:space="0" w:color="auto"/>
              </w:divBdr>
            </w:div>
            <w:div w:id="1094983833">
              <w:marLeft w:val="0"/>
              <w:marRight w:val="0"/>
              <w:marTop w:val="0"/>
              <w:marBottom w:val="0"/>
              <w:divBdr>
                <w:top w:val="none" w:sz="0" w:space="0" w:color="auto"/>
                <w:left w:val="none" w:sz="0" w:space="0" w:color="auto"/>
                <w:bottom w:val="none" w:sz="0" w:space="0" w:color="auto"/>
                <w:right w:val="none" w:sz="0" w:space="0" w:color="auto"/>
              </w:divBdr>
            </w:div>
            <w:div w:id="794908697">
              <w:marLeft w:val="0"/>
              <w:marRight w:val="0"/>
              <w:marTop w:val="0"/>
              <w:marBottom w:val="0"/>
              <w:divBdr>
                <w:top w:val="none" w:sz="0" w:space="0" w:color="auto"/>
                <w:left w:val="none" w:sz="0" w:space="0" w:color="auto"/>
                <w:bottom w:val="none" w:sz="0" w:space="0" w:color="auto"/>
                <w:right w:val="none" w:sz="0" w:space="0" w:color="auto"/>
              </w:divBdr>
            </w:div>
            <w:div w:id="1276793144">
              <w:marLeft w:val="0"/>
              <w:marRight w:val="0"/>
              <w:marTop w:val="0"/>
              <w:marBottom w:val="0"/>
              <w:divBdr>
                <w:top w:val="none" w:sz="0" w:space="0" w:color="auto"/>
                <w:left w:val="none" w:sz="0" w:space="0" w:color="auto"/>
                <w:bottom w:val="none" w:sz="0" w:space="0" w:color="auto"/>
                <w:right w:val="none" w:sz="0" w:space="0" w:color="auto"/>
              </w:divBdr>
            </w:div>
            <w:div w:id="2093693138">
              <w:marLeft w:val="0"/>
              <w:marRight w:val="0"/>
              <w:marTop w:val="0"/>
              <w:marBottom w:val="0"/>
              <w:divBdr>
                <w:top w:val="none" w:sz="0" w:space="0" w:color="auto"/>
                <w:left w:val="none" w:sz="0" w:space="0" w:color="auto"/>
                <w:bottom w:val="none" w:sz="0" w:space="0" w:color="auto"/>
                <w:right w:val="none" w:sz="0" w:space="0" w:color="auto"/>
              </w:divBdr>
            </w:div>
            <w:div w:id="1912690077">
              <w:marLeft w:val="0"/>
              <w:marRight w:val="0"/>
              <w:marTop w:val="0"/>
              <w:marBottom w:val="0"/>
              <w:divBdr>
                <w:top w:val="none" w:sz="0" w:space="0" w:color="auto"/>
                <w:left w:val="none" w:sz="0" w:space="0" w:color="auto"/>
                <w:bottom w:val="none" w:sz="0" w:space="0" w:color="auto"/>
                <w:right w:val="none" w:sz="0" w:space="0" w:color="auto"/>
              </w:divBdr>
            </w:div>
            <w:div w:id="480539647">
              <w:marLeft w:val="0"/>
              <w:marRight w:val="0"/>
              <w:marTop w:val="0"/>
              <w:marBottom w:val="0"/>
              <w:divBdr>
                <w:top w:val="none" w:sz="0" w:space="0" w:color="auto"/>
                <w:left w:val="none" w:sz="0" w:space="0" w:color="auto"/>
                <w:bottom w:val="none" w:sz="0" w:space="0" w:color="auto"/>
                <w:right w:val="none" w:sz="0" w:space="0" w:color="auto"/>
              </w:divBdr>
            </w:div>
            <w:div w:id="420759191">
              <w:marLeft w:val="0"/>
              <w:marRight w:val="0"/>
              <w:marTop w:val="0"/>
              <w:marBottom w:val="0"/>
              <w:divBdr>
                <w:top w:val="none" w:sz="0" w:space="0" w:color="auto"/>
                <w:left w:val="none" w:sz="0" w:space="0" w:color="auto"/>
                <w:bottom w:val="none" w:sz="0" w:space="0" w:color="auto"/>
                <w:right w:val="none" w:sz="0" w:space="0" w:color="auto"/>
              </w:divBdr>
            </w:div>
            <w:div w:id="520630888">
              <w:marLeft w:val="0"/>
              <w:marRight w:val="0"/>
              <w:marTop w:val="0"/>
              <w:marBottom w:val="0"/>
              <w:divBdr>
                <w:top w:val="none" w:sz="0" w:space="0" w:color="auto"/>
                <w:left w:val="none" w:sz="0" w:space="0" w:color="auto"/>
                <w:bottom w:val="none" w:sz="0" w:space="0" w:color="auto"/>
                <w:right w:val="none" w:sz="0" w:space="0" w:color="auto"/>
              </w:divBdr>
            </w:div>
            <w:div w:id="1622884418">
              <w:marLeft w:val="0"/>
              <w:marRight w:val="0"/>
              <w:marTop w:val="0"/>
              <w:marBottom w:val="0"/>
              <w:divBdr>
                <w:top w:val="none" w:sz="0" w:space="0" w:color="auto"/>
                <w:left w:val="none" w:sz="0" w:space="0" w:color="auto"/>
                <w:bottom w:val="none" w:sz="0" w:space="0" w:color="auto"/>
                <w:right w:val="none" w:sz="0" w:space="0" w:color="auto"/>
              </w:divBdr>
            </w:div>
            <w:div w:id="1146320618">
              <w:marLeft w:val="0"/>
              <w:marRight w:val="0"/>
              <w:marTop w:val="0"/>
              <w:marBottom w:val="0"/>
              <w:divBdr>
                <w:top w:val="none" w:sz="0" w:space="0" w:color="auto"/>
                <w:left w:val="none" w:sz="0" w:space="0" w:color="auto"/>
                <w:bottom w:val="none" w:sz="0" w:space="0" w:color="auto"/>
                <w:right w:val="none" w:sz="0" w:space="0" w:color="auto"/>
              </w:divBdr>
            </w:div>
            <w:div w:id="189151872">
              <w:marLeft w:val="0"/>
              <w:marRight w:val="0"/>
              <w:marTop w:val="0"/>
              <w:marBottom w:val="0"/>
              <w:divBdr>
                <w:top w:val="none" w:sz="0" w:space="0" w:color="auto"/>
                <w:left w:val="none" w:sz="0" w:space="0" w:color="auto"/>
                <w:bottom w:val="none" w:sz="0" w:space="0" w:color="auto"/>
                <w:right w:val="none" w:sz="0" w:space="0" w:color="auto"/>
              </w:divBdr>
            </w:div>
            <w:div w:id="1779372715">
              <w:marLeft w:val="0"/>
              <w:marRight w:val="0"/>
              <w:marTop w:val="0"/>
              <w:marBottom w:val="0"/>
              <w:divBdr>
                <w:top w:val="none" w:sz="0" w:space="0" w:color="auto"/>
                <w:left w:val="none" w:sz="0" w:space="0" w:color="auto"/>
                <w:bottom w:val="none" w:sz="0" w:space="0" w:color="auto"/>
                <w:right w:val="none" w:sz="0" w:space="0" w:color="auto"/>
              </w:divBdr>
            </w:div>
            <w:div w:id="809249904">
              <w:marLeft w:val="0"/>
              <w:marRight w:val="0"/>
              <w:marTop w:val="0"/>
              <w:marBottom w:val="0"/>
              <w:divBdr>
                <w:top w:val="none" w:sz="0" w:space="0" w:color="auto"/>
                <w:left w:val="none" w:sz="0" w:space="0" w:color="auto"/>
                <w:bottom w:val="none" w:sz="0" w:space="0" w:color="auto"/>
                <w:right w:val="none" w:sz="0" w:space="0" w:color="auto"/>
              </w:divBdr>
            </w:div>
            <w:div w:id="1277368040">
              <w:marLeft w:val="0"/>
              <w:marRight w:val="0"/>
              <w:marTop w:val="0"/>
              <w:marBottom w:val="0"/>
              <w:divBdr>
                <w:top w:val="none" w:sz="0" w:space="0" w:color="auto"/>
                <w:left w:val="none" w:sz="0" w:space="0" w:color="auto"/>
                <w:bottom w:val="none" w:sz="0" w:space="0" w:color="auto"/>
                <w:right w:val="none" w:sz="0" w:space="0" w:color="auto"/>
              </w:divBdr>
            </w:div>
            <w:div w:id="1651589723">
              <w:marLeft w:val="0"/>
              <w:marRight w:val="0"/>
              <w:marTop w:val="0"/>
              <w:marBottom w:val="0"/>
              <w:divBdr>
                <w:top w:val="none" w:sz="0" w:space="0" w:color="auto"/>
                <w:left w:val="none" w:sz="0" w:space="0" w:color="auto"/>
                <w:bottom w:val="none" w:sz="0" w:space="0" w:color="auto"/>
                <w:right w:val="none" w:sz="0" w:space="0" w:color="auto"/>
              </w:divBdr>
            </w:div>
            <w:div w:id="957300461">
              <w:marLeft w:val="0"/>
              <w:marRight w:val="0"/>
              <w:marTop w:val="0"/>
              <w:marBottom w:val="0"/>
              <w:divBdr>
                <w:top w:val="none" w:sz="0" w:space="0" w:color="auto"/>
                <w:left w:val="none" w:sz="0" w:space="0" w:color="auto"/>
                <w:bottom w:val="none" w:sz="0" w:space="0" w:color="auto"/>
                <w:right w:val="none" w:sz="0" w:space="0" w:color="auto"/>
              </w:divBdr>
            </w:div>
            <w:div w:id="743726278">
              <w:marLeft w:val="0"/>
              <w:marRight w:val="0"/>
              <w:marTop w:val="0"/>
              <w:marBottom w:val="0"/>
              <w:divBdr>
                <w:top w:val="none" w:sz="0" w:space="0" w:color="auto"/>
                <w:left w:val="none" w:sz="0" w:space="0" w:color="auto"/>
                <w:bottom w:val="none" w:sz="0" w:space="0" w:color="auto"/>
                <w:right w:val="none" w:sz="0" w:space="0" w:color="auto"/>
              </w:divBdr>
            </w:div>
            <w:div w:id="845365464">
              <w:marLeft w:val="0"/>
              <w:marRight w:val="0"/>
              <w:marTop w:val="0"/>
              <w:marBottom w:val="0"/>
              <w:divBdr>
                <w:top w:val="none" w:sz="0" w:space="0" w:color="auto"/>
                <w:left w:val="none" w:sz="0" w:space="0" w:color="auto"/>
                <w:bottom w:val="none" w:sz="0" w:space="0" w:color="auto"/>
                <w:right w:val="none" w:sz="0" w:space="0" w:color="auto"/>
              </w:divBdr>
            </w:div>
            <w:div w:id="210844501">
              <w:marLeft w:val="0"/>
              <w:marRight w:val="0"/>
              <w:marTop w:val="0"/>
              <w:marBottom w:val="0"/>
              <w:divBdr>
                <w:top w:val="none" w:sz="0" w:space="0" w:color="auto"/>
                <w:left w:val="none" w:sz="0" w:space="0" w:color="auto"/>
                <w:bottom w:val="none" w:sz="0" w:space="0" w:color="auto"/>
                <w:right w:val="none" w:sz="0" w:space="0" w:color="auto"/>
              </w:divBdr>
            </w:div>
            <w:div w:id="1290626594">
              <w:marLeft w:val="0"/>
              <w:marRight w:val="0"/>
              <w:marTop w:val="0"/>
              <w:marBottom w:val="0"/>
              <w:divBdr>
                <w:top w:val="none" w:sz="0" w:space="0" w:color="auto"/>
                <w:left w:val="none" w:sz="0" w:space="0" w:color="auto"/>
                <w:bottom w:val="none" w:sz="0" w:space="0" w:color="auto"/>
                <w:right w:val="none" w:sz="0" w:space="0" w:color="auto"/>
              </w:divBdr>
            </w:div>
            <w:div w:id="1033649881">
              <w:marLeft w:val="0"/>
              <w:marRight w:val="0"/>
              <w:marTop w:val="0"/>
              <w:marBottom w:val="0"/>
              <w:divBdr>
                <w:top w:val="none" w:sz="0" w:space="0" w:color="auto"/>
                <w:left w:val="none" w:sz="0" w:space="0" w:color="auto"/>
                <w:bottom w:val="none" w:sz="0" w:space="0" w:color="auto"/>
                <w:right w:val="none" w:sz="0" w:space="0" w:color="auto"/>
              </w:divBdr>
            </w:div>
            <w:div w:id="477192080">
              <w:marLeft w:val="0"/>
              <w:marRight w:val="0"/>
              <w:marTop w:val="0"/>
              <w:marBottom w:val="0"/>
              <w:divBdr>
                <w:top w:val="none" w:sz="0" w:space="0" w:color="auto"/>
                <w:left w:val="none" w:sz="0" w:space="0" w:color="auto"/>
                <w:bottom w:val="none" w:sz="0" w:space="0" w:color="auto"/>
                <w:right w:val="none" w:sz="0" w:space="0" w:color="auto"/>
              </w:divBdr>
            </w:div>
            <w:div w:id="1233081006">
              <w:marLeft w:val="0"/>
              <w:marRight w:val="0"/>
              <w:marTop w:val="0"/>
              <w:marBottom w:val="0"/>
              <w:divBdr>
                <w:top w:val="none" w:sz="0" w:space="0" w:color="auto"/>
                <w:left w:val="none" w:sz="0" w:space="0" w:color="auto"/>
                <w:bottom w:val="none" w:sz="0" w:space="0" w:color="auto"/>
                <w:right w:val="none" w:sz="0" w:space="0" w:color="auto"/>
              </w:divBdr>
            </w:div>
            <w:div w:id="19361863">
              <w:marLeft w:val="0"/>
              <w:marRight w:val="0"/>
              <w:marTop w:val="0"/>
              <w:marBottom w:val="0"/>
              <w:divBdr>
                <w:top w:val="none" w:sz="0" w:space="0" w:color="auto"/>
                <w:left w:val="none" w:sz="0" w:space="0" w:color="auto"/>
                <w:bottom w:val="none" w:sz="0" w:space="0" w:color="auto"/>
                <w:right w:val="none" w:sz="0" w:space="0" w:color="auto"/>
              </w:divBdr>
            </w:div>
            <w:div w:id="2136439930">
              <w:marLeft w:val="0"/>
              <w:marRight w:val="0"/>
              <w:marTop w:val="0"/>
              <w:marBottom w:val="0"/>
              <w:divBdr>
                <w:top w:val="none" w:sz="0" w:space="0" w:color="auto"/>
                <w:left w:val="none" w:sz="0" w:space="0" w:color="auto"/>
                <w:bottom w:val="none" w:sz="0" w:space="0" w:color="auto"/>
                <w:right w:val="none" w:sz="0" w:space="0" w:color="auto"/>
              </w:divBdr>
            </w:div>
            <w:div w:id="221869622">
              <w:marLeft w:val="0"/>
              <w:marRight w:val="0"/>
              <w:marTop w:val="0"/>
              <w:marBottom w:val="0"/>
              <w:divBdr>
                <w:top w:val="none" w:sz="0" w:space="0" w:color="auto"/>
                <w:left w:val="none" w:sz="0" w:space="0" w:color="auto"/>
                <w:bottom w:val="none" w:sz="0" w:space="0" w:color="auto"/>
                <w:right w:val="none" w:sz="0" w:space="0" w:color="auto"/>
              </w:divBdr>
            </w:div>
            <w:div w:id="441651814">
              <w:marLeft w:val="0"/>
              <w:marRight w:val="0"/>
              <w:marTop w:val="0"/>
              <w:marBottom w:val="0"/>
              <w:divBdr>
                <w:top w:val="none" w:sz="0" w:space="0" w:color="auto"/>
                <w:left w:val="none" w:sz="0" w:space="0" w:color="auto"/>
                <w:bottom w:val="none" w:sz="0" w:space="0" w:color="auto"/>
                <w:right w:val="none" w:sz="0" w:space="0" w:color="auto"/>
              </w:divBdr>
            </w:div>
            <w:div w:id="1766000385">
              <w:marLeft w:val="0"/>
              <w:marRight w:val="0"/>
              <w:marTop w:val="0"/>
              <w:marBottom w:val="0"/>
              <w:divBdr>
                <w:top w:val="none" w:sz="0" w:space="0" w:color="auto"/>
                <w:left w:val="none" w:sz="0" w:space="0" w:color="auto"/>
                <w:bottom w:val="none" w:sz="0" w:space="0" w:color="auto"/>
                <w:right w:val="none" w:sz="0" w:space="0" w:color="auto"/>
              </w:divBdr>
            </w:div>
            <w:div w:id="1117941855">
              <w:marLeft w:val="0"/>
              <w:marRight w:val="0"/>
              <w:marTop w:val="0"/>
              <w:marBottom w:val="0"/>
              <w:divBdr>
                <w:top w:val="none" w:sz="0" w:space="0" w:color="auto"/>
                <w:left w:val="none" w:sz="0" w:space="0" w:color="auto"/>
                <w:bottom w:val="none" w:sz="0" w:space="0" w:color="auto"/>
                <w:right w:val="none" w:sz="0" w:space="0" w:color="auto"/>
              </w:divBdr>
            </w:div>
            <w:div w:id="100616144">
              <w:marLeft w:val="0"/>
              <w:marRight w:val="0"/>
              <w:marTop w:val="0"/>
              <w:marBottom w:val="0"/>
              <w:divBdr>
                <w:top w:val="none" w:sz="0" w:space="0" w:color="auto"/>
                <w:left w:val="none" w:sz="0" w:space="0" w:color="auto"/>
                <w:bottom w:val="none" w:sz="0" w:space="0" w:color="auto"/>
                <w:right w:val="none" w:sz="0" w:space="0" w:color="auto"/>
              </w:divBdr>
            </w:div>
            <w:div w:id="419253538">
              <w:marLeft w:val="0"/>
              <w:marRight w:val="0"/>
              <w:marTop w:val="0"/>
              <w:marBottom w:val="0"/>
              <w:divBdr>
                <w:top w:val="none" w:sz="0" w:space="0" w:color="auto"/>
                <w:left w:val="none" w:sz="0" w:space="0" w:color="auto"/>
                <w:bottom w:val="none" w:sz="0" w:space="0" w:color="auto"/>
                <w:right w:val="none" w:sz="0" w:space="0" w:color="auto"/>
              </w:divBdr>
            </w:div>
            <w:div w:id="71612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19639">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2">
          <w:marLeft w:val="0"/>
          <w:marRight w:val="0"/>
          <w:marTop w:val="0"/>
          <w:marBottom w:val="0"/>
          <w:divBdr>
            <w:top w:val="none" w:sz="0" w:space="0" w:color="auto"/>
            <w:left w:val="none" w:sz="0" w:space="0" w:color="auto"/>
            <w:bottom w:val="none" w:sz="0" w:space="0" w:color="auto"/>
            <w:right w:val="none" w:sz="0" w:space="0" w:color="auto"/>
          </w:divBdr>
        </w:div>
        <w:div w:id="603419285">
          <w:marLeft w:val="0"/>
          <w:marRight w:val="0"/>
          <w:marTop w:val="0"/>
          <w:marBottom w:val="0"/>
          <w:divBdr>
            <w:top w:val="none" w:sz="0" w:space="0" w:color="auto"/>
            <w:left w:val="none" w:sz="0" w:space="0" w:color="auto"/>
            <w:bottom w:val="none" w:sz="0" w:space="0" w:color="auto"/>
            <w:right w:val="none" w:sz="0" w:space="0" w:color="auto"/>
          </w:divBdr>
        </w:div>
        <w:div w:id="1488983780">
          <w:marLeft w:val="0"/>
          <w:marRight w:val="0"/>
          <w:marTop w:val="0"/>
          <w:marBottom w:val="0"/>
          <w:divBdr>
            <w:top w:val="none" w:sz="0" w:space="0" w:color="auto"/>
            <w:left w:val="none" w:sz="0" w:space="0" w:color="auto"/>
            <w:bottom w:val="none" w:sz="0" w:space="0" w:color="auto"/>
            <w:right w:val="none" w:sz="0" w:space="0" w:color="auto"/>
          </w:divBdr>
        </w:div>
        <w:div w:id="1173453928">
          <w:marLeft w:val="0"/>
          <w:marRight w:val="0"/>
          <w:marTop w:val="0"/>
          <w:marBottom w:val="0"/>
          <w:divBdr>
            <w:top w:val="none" w:sz="0" w:space="0" w:color="auto"/>
            <w:left w:val="none" w:sz="0" w:space="0" w:color="auto"/>
            <w:bottom w:val="none" w:sz="0" w:space="0" w:color="auto"/>
            <w:right w:val="none" w:sz="0" w:space="0" w:color="auto"/>
          </w:divBdr>
        </w:div>
        <w:div w:id="1101997412">
          <w:marLeft w:val="0"/>
          <w:marRight w:val="0"/>
          <w:marTop w:val="0"/>
          <w:marBottom w:val="0"/>
          <w:divBdr>
            <w:top w:val="none" w:sz="0" w:space="0" w:color="auto"/>
            <w:left w:val="none" w:sz="0" w:space="0" w:color="auto"/>
            <w:bottom w:val="none" w:sz="0" w:space="0" w:color="auto"/>
            <w:right w:val="none" w:sz="0" w:space="0" w:color="auto"/>
          </w:divBdr>
        </w:div>
        <w:div w:id="1948659583">
          <w:marLeft w:val="0"/>
          <w:marRight w:val="0"/>
          <w:marTop w:val="0"/>
          <w:marBottom w:val="0"/>
          <w:divBdr>
            <w:top w:val="none" w:sz="0" w:space="0" w:color="auto"/>
            <w:left w:val="none" w:sz="0" w:space="0" w:color="auto"/>
            <w:bottom w:val="none" w:sz="0" w:space="0" w:color="auto"/>
            <w:right w:val="none" w:sz="0" w:space="0" w:color="auto"/>
          </w:divBdr>
        </w:div>
        <w:div w:id="1133905760">
          <w:marLeft w:val="0"/>
          <w:marRight w:val="0"/>
          <w:marTop w:val="0"/>
          <w:marBottom w:val="0"/>
          <w:divBdr>
            <w:top w:val="none" w:sz="0" w:space="0" w:color="auto"/>
            <w:left w:val="none" w:sz="0" w:space="0" w:color="auto"/>
            <w:bottom w:val="none" w:sz="0" w:space="0" w:color="auto"/>
            <w:right w:val="none" w:sz="0" w:space="0" w:color="auto"/>
          </w:divBdr>
        </w:div>
        <w:div w:id="1970088784">
          <w:marLeft w:val="0"/>
          <w:marRight w:val="0"/>
          <w:marTop w:val="0"/>
          <w:marBottom w:val="0"/>
          <w:divBdr>
            <w:top w:val="none" w:sz="0" w:space="0" w:color="auto"/>
            <w:left w:val="none" w:sz="0" w:space="0" w:color="auto"/>
            <w:bottom w:val="none" w:sz="0" w:space="0" w:color="auto"/>
            <w:right w:val="none" w:sz="0" w:space="0" w:color="auto"/>
          </w:divBdr>
        </w:div>
        <w:div w:id="1045058963">
          <w:marLeft w:val="0"/>
          <w:marRight w:val="0"/>
          <w:marTop w:val="0"/>
          <w:marBottom w:val="0"/>
          <w:divBdr>
            <w:top w:val="none" w:sz="0" w:space="0" w:color="auto"/>
            <w:left w:val="none" w:sz="0" w:space="0" w:color="auto"/>
            <w:bottom w:val="none" w:sz="0" w:space="0" w:color="auto"/>
            <w:right w:val="none" w:sz="0" w:space="0" w:color="auto"/>
          </w:divBdr>
        </w:div>
        <w:div w:id="138962646">
          <w:marLeft w:val="0"/>
          <w:marRight w:val="0"/>
          <w:marTop w:val="0"/>
          <w:marBottom w:val="0"/>
          <w:divBdr>
            <w:top w:val="none" w:sz="0" w:space="0" w:color="auto"/>
            <w:left w:val="none" w:sz="0" w:space="0" w:color="auto"/>
            <w:bottom w:val="none" w:sz="0" w:space="0" w:color="auto"/>
            <w:right w:val="none" w:sz="0" w:space="0" w:color="auto"/>
          </w:divBdr>
        </w:div>
        <w:div w:id="1230648039">
          <w:marLeft w:val="0"/>
          <w:marRight w:val="0"/>
          <w:marTop w:val="0"/>
          <w:marBottom w:val="0"/>
          <w:divBdr>
            <w:top w:val="none" w:sz="0" w:space="0" w:color="auto"/>
            <w:left w:val="none" w:sz="0" w:space="0" w:color="auto"/>
            <w:bottom w:val="none" w:sz="0" w:space="0" w:color="auto"/>
            <w:right w:val="none" w:sz="0" w:space="0" w:color="auto"/>
          </w:divBdr>
        </w:div>
        <w:div w:id="1551922719">
          <w:marLeft w:val="0"/>
          <w:marRight w:val="0"/>
          <w:marTop w:val="0"/>
          <w:marBottom w:val="0"/>
          <w:divBdr>
            <w:top w:val="none" w:sz="0" w:space="0" w:color="auto"/>
            <w:left w:val="none" w:sz="0" w:space="0" w:color="auto"/>
            <w:bottom w:val="none" w:sz="0" w:space="0" w:color="auto"/>
            <w:right w:val="none" w:sz="0" w:space="0" w:color="auto"/>
          </w:divBdr>
        </w:div>
        <w:div w:id="962884942">
          <w:marLeft w:val="0"/>
          <w:marRight w:val="0"/>
          <w:marTop w:val="0"/>
          <w:marBottom w:val="0"/>
          <w:divBdr>
            <w:top w:val="none" w:sz="0" w:space="0" w:color="auto"/>
            <w:left w:val="none" w:sz="0" w:space="0" w:color="auto"/>
            <w:bottom w:val="none" w:sz="0" w:space="0" w:color="auto"/>
            <w:right w:val="none" w:sz="0" w:space="0" w:color="auto"/>
          </w:divBdr>
        </w:div>
        <w:div w:id="1714188047">
          <w:marLeft w:val="0"/>
          <w:marRight w:val="0"/>
          <w:marTop w:val="0"/>
          <w:marBottom w:val="0"/>
          <w:divBdr>
            <w:top w:val="none" w:sz="0" w:space="0" w:color="auto"/>
            <w:left w:val="none" w:sz="0" w:space="0" w:color="auto"/>
            <w:bottom w:val="none" w:sz="0" w:space="0" w:color="auto"/>
            <w:right w:val="none" w:sz="0" w:space="0" w:color="auto"/>
          </w:divBdr>
        </w:div>
        <w:div w:id="681470362">
          <w:marLeft w:val="0"/>
          <w:marRight w:val="0"/>
          <w:marTop w:val="0"/>
          <w:marBottom w:val="0"/>
          <w:divBdr>
            <w:top w:val="none" w:sz="0" w:space="0" w:color="auto"/>
            <w:left w:val="none" w:sz="0" w:space="0" w:color="auto"/>
            <w:bottom w:val="none" w:sz="0" w:space="0" w:color="auto"/>
            <w:right w:val="none" w:sz="0" w:space="0" w:color="auto"/>
          </w:divBdr>
        </w:div>
        <w:div w:id="1474172840">
          <w:marLeft w:val="0"/>
          <w:marRight w:val="0"/>
          <w:marTop w:val="0"/>
          <w:marBottom w:val="0"/>
          <w:divBdr>
            <w:top w:val="none" w:sz="0" w:space="0" w:color="auto"/>
            <w:left w:val="none" w:sz="0" w:space="0" w:color="auto"/>
            <w:bottom w:val="none" w:sz="0" w:space="0" w:color="auto"/>
            <w:right w:val="none" w:sz="0" w:space="0" w:color="auto"/>
          </w:divBdr>
        </w:div>
        <w:div w:id="249893936">
          <w:marLeft w:val="0"/>
          <w:marRight w:val="0"/>
          <w:marTop w:val="0"/>
          <w:marBottom w:val="0"/>
          <w:divBdr>
            <w:top w:val="none" w:sz="0" w:space="0" w:color="auto"/>
            <w:left w:val="none" w:sz="0" w:space="0" w:color="auto"/>
            <w:bottom w:val="none" w:sz="0" w:space="0" w:color="auto"/>
            <w:right w:val="none" w:sz="0" w:space="0" w:color="auto"/>
          </w:divBdr>
        </w:div>
        <w:div w:id="356586392">
          <w:marLeft w:val="0"/>
          <w:marRight w:val="0"/>
          <w:marTop w:val="0"/>
          <w:marBottom w:val="0"/>
          <w:divBdr>
            <w:top w:val="none" w:sz="0" w:space="0" w:color="auto"/>
            <w:left w:val="none" w:sz="0" w:space="0" w:color="auto"/>
            <w:bottom w:val="none" w:sz="0" w:space="0" w:color="auto"/>
            <w:right w:val="none" w:sz="0" w:space="0" w:color="auto"/>
          </w:divBdr>
        </w:div>
        <w:div w:id="1137184578">
          <w:marLeft w:val="0"/>
          <w:marRight w:val="0"/>
          <w:marTop w:val="0"/>
          <w:marBottom w:val="0"/>
          <w:divBdr>
            <w:top w:val="none" w:sz="0" w:space="0" w:color="auto"/>
            <w:left w:val="none" w:sz="0" w:space="0" w:color="auto"/>
            <w:bottom w:val="none" w:sz="0" w:space="0" w:color="auto"/>
            <w:right w:val="none" w:sz="0" w:space="0" w:color="auto"/>
          </w:divBdr>
        </w:div>
        <w:div w:id="1827285363">
          <w:marLeft w:val="0"/>
          <w:marRight w:val="0"/>
          <w:marTop w:val="0"/>
          <w:marBottom w:val="0"/>
          <w:divBdr>
            <w:top w:val="none" w:sz="0" w:space="0" w:color="auto"/>
            <w:left w:val="none" w:sz="0" w:space="0" w:color="auto"/>
            <w:bottom w:val="none" w:sz="0" w:space="0" w:color="auto"/>
            <w:right w:val="none" w:sz="0" w:space="0" w:color="auto"/>
          </w:divBdr>
        </w:div>
        <w:div w:id="761608034">
          <w:marLeft w:val="0"/>
          <w:marRight w:val="0"/>
          <w:marTop w:val="0"/>
          <w:marBottom w:val="0"/>
          <w:divBdr>
            <w:top w:val="none" w:sz="0" w:space="0" w:color="auto"/>
            <w:left w:val="none" w:sz="0" w:space="0" w:color="auto"/>
            <w:bottom w:val="none" w:sz="0" w:space="0" w:color="auto"/>
            <w:right w:val="none" w:sz="0" w:space="0" w:color="auto"/>
          </w:divBdr>
        </w:div>
        <w:div w:id="1134447627">
          <w:marLeft w:val="0"/>
          <w:marRight w:val="0"/>
          <w:marTop w:val="0"/>
          <w:marBottom w:val="0"/>
          <w:divBdr>
            <w:top w:val="none" w:sz="0" w:space="0" w:color="auto"/>
            <w:left w:val="none" w:sz="0" w:space="0" w:color="auto"/>
            <w:bottom w:val="none" w:sz="0" w:space="0" w:color="auto"/>
            <w:right w:val="none" w:sz="0" w:space="0" w:color="auto"/>
          </w:divBdr>
        </w:div>
        <w:div w:id="1028484359">
          <w:marLeft w:val="0"/>
          <w:marRight w:val="0"/>
          <w:marTop w:val="0"/>
          <w:marBottom w:val="0"/>
          <w:divBdr>
            <w:top w:val="none" w:sz="0" w:space="0" w:color="auto"/>
            <w:left w:val="none" w:sz="0" w:space="0" w:color="auto"/>
            <w:bottom w:val="none" w:sz="0" w:space="0" w:color="auto"/>
            <w:right w:val="none" w:sz="0" w:space="0" w:color="auto"/>
          </w:divBdr>
          <w:divsChild>
            <w:div w:id="1464544805">
              <w:marLeft w:val="0"/>
              <w:marRight w:val="0"/>
              <w:marTop w:val="0"/>
              <w:marBottom w:val="0"/>
              <w:divBdr>
                <w:top w:val="none" w:sz="0" w:space="0" w:color="auto"/>
                <w:left w:val="none" w:sz="0" w:space="0" w:color="auto"/>
                <w:bottom w:val="none" w:sz="0" w:space="0" w:color="auto"/>
                <w:right w:val="none" w:sz="0" w:space="0" w:color="auto"/>
              </w:divBdr>
            </w:div>
            <w:div w:id="471942270">
              <w:marLeft w:val="0"/>
              <w:marRight w:val="0"/>
              <w:marTop w:val="0"/>
              <w:marBottom w:val="0"/>
              <w:divBdr>
                <w:top w:val="none" w:sz="0" w:space="0" w:color="auto"/>
                <w:left w:val="none" w:sz="0" w:space="0" w:color="auto"/>
                <w:bottom w:val="none" w:sz="0" w:space="0" w:color="auto"/>
                <w:right w:val="none" w:sz="0" w:space="0" w:color="auto"/>
              </w:divBdr>
              <w:divsChild>
                <w:div w:id="1620145757">
                  <w:marLeft w:val="0"/>
                  <w:marRight w:val="0"/>
                  <w:marTop w:val="0"/>
                  <w:marBottom w:val="0"/>
                  <w:divBdr>
                    <w:top w:val="none" w:sz="0" w:space="0" w:color="auto"/>
                    <w:left w:val="none" w:sz="0" w:space="0" w:color="auto"/>
                    <w:bottom w:val="none" w:sz="0" w:space="0" w:color="auto"/>
                    <w:right w:val="none" w:sz="0" w:space="0" w:color="auto"/>
                  </w:divBdr>
                </w:div>
                <w:div w:id="1753433639">
                  <w:marLeft w:val="0"/>
                  <w:marRight w:val="0"/>
                  <w:marTop w:val="0"/>
                  <w:marBottom w:val="0"/>
                  <w:divBdr>
                    <w:top w:val="none" w:sz="0" w:space="0" w:color="auto"/>
                    <w:left w:val="none" w:sz="0" w:space="0" w:color="auto"/>
                    <w:bottom w:val="none" w:sz="0" w:space="0" w:color="auto"/>
                    <w:right w:val="none" w:sz="0" w:space="0" w:color="auto"/>
                  </w:divBdr>
                </w:div>
                <w:div w:id="1742559718">
                  <w:marLeft w:val="0"/>
                  <w:marRight w:val="0"/>
                  <w:marTop w:val="0"/>
                  <w:marBottom w:val="0"/>
                  <w:divBdr>
                    <w:top w:val="none" w:sz="0" w:space="0" w:color="auto"/>
                    <w:left w:val="none" w:sz="0" w:space="0" w:color="auto"/>
                    <w:bottom w:val="none" w:sz="0" w:space="0" w:color="auto"/>
                    <w:right w:val="none" w:sz="0" w:space="0" w:color="auto"/>
                  </w:divBdr>
                </w:div>
                <w:div w:id="15498655">
                  <w:marLeft w:val="0"/>
                  <w:marRight w:val="0"/>
                  <w:marTop w:val="0"/>
                  <w:marBottom w:val="0"/>
                  <w:divBdr>
                    <w:top w:val="none" w:sz="0" w:space="0" w:color="auto"/>
                    <w:left w:val="none" w:sz="0" w:space="0" w:color="auto"/>
                    <w:bottom w:val="none" w:sz="0" w:space="0" w:color="auto"/>
                    <w:right w:val="none" w:sz="0" w:space="0" w:color="auto"/>
                  </w:divBdr>
                </w:div>
                <w:div w:id="1694962073">
                  <w:marLeft w:val="0"/>
                  <w:marRight w:val="0"/>
                  <w:marTop w:val="0"/>
                  <w:marBottom w:val="0"/>
                  <w:divBdr>
                    <w:top w:val="none" w:sz="0" w:space="0" w:color="auto"/>
                    <w:left w:val="none" w:sz="0" w:space="0" w:color="auto"/>
                    <w:bottom w:val="none" w:sz="0" w:space="0" w:color="auto"/>
                    <w:right w:val="none" w:sz="0" w:space="0" w:color="auto"/>
                  </w:divBdr>
                </w:div>
                <w:div w:id="852262677">
                  <w:marLeft w:val="0"/>
                  <w:marRight w:val="0"/>
                  <w:marTop w:val="0"/>
                  <w:marBottom w:val="0"/>
                  <w:divBdr>
                    <w:top w:val="none" w:sz="0" w:space="0" w:color="auto"/>
                    <w:left w:val="none" w:sz="0" w:space="0" w:color="auto"/>
                    <w:bottom w:val="none" w:sz="0" w:space="0" w:color="auto"/>
                    <w:right w:val="none" w:sz="0" w:space="0" w:color="auto"/>
                  </w:divBdr>
                </w:div>
                <w:div w:id="1842424767">
                  <w:marLeft w:val="0"/>
                  <w:marRight w:val="0"/>
                  <w:marTop w:val="0"/>
                  <w:marBottom w:val="0"/>
                  <w:divBdr>
                    <w:top w:val="none" w:sz="0" w:space="0" w:color="auto"/>
                    <w:left w:val="none" w:sz="0" w:space="0" w:color="auto"/>
                    <w:bottom w:val="none" w:sz="0" w:space="0" w:color="auto"/>
                    <w:right w:val="none" w:sz="0" w:space="0" w:color="auto"/>
                  </w:divBdr>
                </w:div>
                <w:div w:id="1552838208">
                  <w:marLeft w:val="0"/>
                  <w:marRight w:val="0"/>
                  <w:marTop w:val="0"/>
                  <w:marBottom w:val="0"/>
                  <w:divBdr>
                    <w:top w:val="none" w:sz="0" w:space="0" w:color="auto"/>
                    <w:left w:val="none" w:sz="0" w:space="0" w:color="auto"/>
                    <w:bottom w:val="none" w:sz="0" w:space="0" w:color="auto"/>
                    <w:right w:val="none" w:sz="0" w:space="0" w:color="auto"/>
                  </w:divBdr>
                </w:div>
                <w:div w:id="898976129">
                  <w:marLeft w:val="0"/>
                  <w:marRight w:val="0"/>
                  <w:marTop w:val="0"/>
                  <w:marBottom w:val="0"/>
                  <w:divBdr>
                    <w:top w:val="none" w:sz="0" w:space="0" w:color="auto"/>
                    <w:left w:val="none" w:sz="0" w:space="0" w:color="auto"/>
                    <w:bottom w:val="none" w:sz="0" w:space="0" w:color="auto"/>
                    <w:right w:val="none" w:sz="0" w:space="0" w:color="auto"/>
                  </w:divBdr>
                </w:div>
                <w:div w:id="32653742">
                  <w:marLeft w:val="0"/>
                  <w:marRight w:val="0"/>
                  <w:marTop w:val="0"/>
                  <w:marBottom w:val="0"/>
                  <w:divBdr>
                    <w:top w:val="none" w:sz="0" w:space="0" w:color="auto"/>
                    <w:left w:val="none" w:sz="0" w:space="0" w:color="auto"/>
                    <w:bottom w:val="none" w:sz="0" w:space="0" w:color="auto"/>
                    <w:right w:val="none" w:sz="0" w:space="0" w:color="auto"/>
                  </w:divBdr>
                </w:div>
                <w:div w:id="1356812998">
                  <w:marLeft w:val="0"/>
                  <w:marRight w:val="0"/>
                  <w:marTop w:val="0"/>
                  <w:marBottom w:val="0"/>
                  <w:divBdr>
                    <w:top w:val="none" w:sz="0" w:space="0" w:color="auto"/>
                    <w:left w:val="none" w:sz="0" w:space="0" w:color="auto"/>
                    <w:bottom w:val="none" w:sz="0" w:space="0" w:color="auto"/>
                    <w:right w:val="none" w:sz="0" w:space="0" w:color="auto"/>
                  </w:divBdr>
                  <w:divsChild>
                    <w:div w:id="1140615120">
                      <w:marLeft w:val="0"/>
                      <w:marRight w:val="0"/>
                      <w:marTop w:val="0"/>
                      <w:marBottom w:val="0"/>
                      <w:divBdr>
                        <w:top w:val="none" w:sz="0" w:space="0" w:color="auto"/>
                        <w:left w:val="none" w:sz="0" w:space="0" w:color="auto"/>
                        <w:bottom w:val="none" w:sz="0" w:space="0" w:color="auto"/>
                        <w:right w:val="none" w:sz="0" w:space="0" w:color="auto"/>
                      </w:divBdr>
                    </w:div>
                    <w:div w:id="1881086573">
                      <w:marLeft w:val="0"/>
                      <w:marRight w:val="0"/>
                      <w:marTop w:val="0"/>
                      <w:marBottom w:val="0"/>
                      <w:divBdr>
                        <w:top w:val="none" w:sz="0" w:space="0" w:color="auto"/>
                        <w:left w:val="none" w:sz="0" w:space="0" w:color="auto"/>
                        <w:bottom w:val="none" w:sz="0" w:space="0" w:color="auto"/>
                        <w:right w:val="none" w:sz="0" w:space="0" w:color="auto"/>
                      </w:divBdr>
                    </w:div>
                  </w:divsChild>
                </w:div>
                <w:div w:id="2115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44638-E5E5-404C-9CB7-38D20F3E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2021-08-31T20:37:00Z</dcterms:created>
  <dcterms:modified xsi:type="dcterms:W3CDTF">2021-08-31T20:37:00Z</dcterms:modified>
</cp:coreProperties>
</file>